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89" w:rsidRDefault="00317A89" w:rsidP="00317A89">
      <w:pPr>
        <w:pStyle w:val="Ingenmellomrom"/>
      </w:pPr>
      <w:r>
        <w:t>Øyvind Andresen</w:t>
      </w:r>
    </w:p>
    <w:p w:rsidR="00317A89" w:rsidRPr="004B6968" w:rsidRDefault="00317A89" w:rsidP="00317A89">
      <w:pPr>
        <w:pStyle w:val="Overskrift1"/>
        <w:rPr>
          <w:rFonts w:eastAsia="Arial Unicode MS"/>
          <w:sz w:val="40"/>
          <w:szCs w:val="40"/>
        </w:rPr>
      </w:pPr>
      <w:r w:rsidRPr="004B6968">
        <w:rPr>
          <w:sz w:val="40"/>
          <w:szCs w:val="40"/>
        </w:rPr>
        <w:t>Teaterhistorisk oversikt</w:t>
      </w:r>
    </w:p>
    <w:p w:rsidR="00317A89" w:rsidRDefault="00317A89" w:rsidP="00317A89">
      <w:pPr>
        <w:pStyle w:val="Groverskrift3"/>
      </w:pPr>
    </w:p>
    <w:p w:rsidR="00317A89" w:rsidRPr="00C94419" w:rsidRDefault="00317A89" w:rsidP="00317A89">
      <w:pPr>
        <w:pStyle w:val="Groverskrift3"/>
        <w:rPr>
          <w:rFonts w:eastAsia="Arial Unicode MS"/>
        </w:rPr>
      </w:pPr>
      <w:r w:rsidRPr="00C94419">
        <w:t>Det greske antikke teater</w:t>
      </w:r>
      <w:r w:rsidR="001F4509">
        <w:t>et</w:t>
      </w:r>
    </w:p>
    <w:p w:rsidR="00317A89" w:rsidRPr="00C94419" w:rsidRDefault="00317A89" w:rsidP="00317A89">
      <w:pPr>
        <w:pStyle w:val="Grunnskriftbrdtekst"/>
      </w:pPr>
      <w:r w:rsidRPr="00C94419">
        <w:t xml:space="preserve">Det europeiske </w:t>
      </w:r>
      <w:r w:rsidR="001F4509">
        <w:t>teaterhistoria</w:t>
      </w:r>
      <w:r w:rsidRPr="00C94419">
        <w:t xml:space="preserve"> går tilbake til den gr</w:t>
      </w:r>
      <w:r>
        <w:t>eske antikken. På 500-</w:t>
      </w:r>
      <w:r w:rsidR="001F4509">
        <w:t>talet</w:t>
      </w:r>
      <w:r>
        <w:t xml:space="preserve"> f.</w:t>
      </w:r>
      <w:r w:rsidRPr="00C94419">
        <w:t xml:space="preserve">Kr. </w:t>
      </w:r>
      <w:r w:rsidR="001F4509">
        <w:t>blei</w:t>
      </w:r>
      <w:r w:rsidRPr="00C94419">
        <w:t xml:space="preserve"> det </w:t>
      </w:r>
      <w:r w:rsidR="001F4509">
        <w:t>halde</w:t>
      </w:r>
      <w:r w:rsidRPr="00C94419">
        <w:t xml:space="preserve"> </w:t>
      </w:r>
      <w:r w:rsidR="001F4509">
        <w:t>vekelange maskerada</w:t>
      </w:r>
      <w:r w:rsidRPr="00C94419">
        <w:t xml:space="preserve">r til ære for vinguden Dionysos. </w:t>
      </w:r>
      <w:r w:rsidR="001F4509">
        <w:t>Eit kor, der medlemma</w:t>
      </w:r>
      <w:r w:rsidRPr="00C94419">
        <w:t>ne var utkledd</w:t>
      </w:r>
      <w:r w:rsidR="001F4509">
        <w:t>e som bukka</w:t>
      </w:r>
      <w:r w:rsidRPr="00C94419">
        <w:t xml:space="preserve">r, </w:t>
      </w:r>
      <w:r w:rsidR="001F4509">
        <w:t>song</w:t>
      </w:r>
      <w:r w:rsidRPr="00C94419">
        <w:t xml:space="preserve"> og </w:t>
      </w:r>
      <w:r w:rsidR="001F4509">
        <w:t>dansa</w:t>
      </w:r>
      <w:r w:rsidRPr="00C94419">
        <w:t xml:space="preserve"> til </w:t>
      </w:r>
      <w:r w:rsidR="001F4509">
        <w:t>ære for gude</w:t>
      </w:r>
      <w:r w:rsidRPr="00C94419">
        <w:t xml:space="preserve">. Etter </w:t>
      </w:r>
      <w:r w:rsidR="001F4509">
        <w:t>kvart</w:t>
      </w:r>
      <w:r w:rsidRPr="00C94419">
        <w:t xml:space="preserve"> </w:t>
      </w:r>
      <w:r w:rsidR="001F4509">
        <w:t>opptredde</w:t>
      </w:r>
      <w:r w:rsidRPr="00C94419">
        <w:t xml:space="preserve"> </w:t>
      </w:r>
      <w:r w:rsidR="001F4509">
        <w:t>ein</w:t>
      </w:r>
      <w:r w:rsidRPr="00C94419">
        <w:t xml:space="preserve"> </w:t>
      </w:r>
      <w:r w:rsidR="001F4509">
        <w:t>skodespelar som veksla</w:t>
      </w:r>
      <w:r w:rsidRPr="00C94419">
        <w:t xml:space="preserve"> ord med koret. Dermed var grunnlaget lagt for </w:t>
      </w:r>
      <w:r w:rsidRPr="00C94419">
        <w:rPr>
          <w:i/>
          <w:iCs/>
        </w:rPr>
        <w:t>dialogen</w:t>
      </w:r>
      <w:r w:rsidR="001F4509">
        <w:rPr>
          <w:i/>
          <w:iCs/>
        </w:rPr>
        <w:t>,</w:t>
      </w:r>
      <w:r w:rsidRPr="00C94419">
        <w:t xml:space="preserve"> som på 400-</w:t>
      </w:r>
      <w:r w:rsidR="001F4509">
        <w:t>talet</w:t>
      </w:r>
      <w:r w:rsidRPr="00C94419">
        <w:t xml:space="preserve"> </w:t>
      </w:r>
      <w:r w:rsidR="001F4509">
        <w:t>utvikla</w:t>
      </w:r>
      <w:r w:rsidRPr="00C94419">
        <w:t xml:space="preserve"> seg til </w:t>
      </w:r>
      <w:r w:rsidR="001F4509">
        <w:t>vidare</w:t>
      </w:r>
      <w:r w:rsidRPr="00C94419">
        <w:t xml:space="preserve"> til </w:t>
      </w:r>
      <w:r w:rsidR="001F4509">
        <w:rPr>
          <w:i/>
          <w:iCs/>
        </w:rPr>
        <w:t>tragediar</w:t>
      </w:r>
      <w:r w:rsidRPr="00C94419">
        <w:t xml:space="preserve"> og </w:t>
      </w:r>
      <w:r w:rsidR="001F4509">
        <w:rPr>
          <w:i/>
          <w:iCs/>
        </w:rPr>
        <w:t>komediar</w:t>
      </w:r>
      <w:r w:rsidRPr="00C94419">
        <w:t>.</w:t>
      </w:r>
    </w:p>
    <w:p w:rsidR="00317A89" w:rsidRPr="00C94419" w:rsidRDefault="001F4509" w:rsidP="00317A89">
      <w:pPr>
        <w:pStyle w:val="Grunnskriftbrdtekst"/>
      </w:pPr>
      <w:r>
        <w:tab/>
        <w:t>Scenebygninga</w:t>
      </w:r>
      <w:r w:rsidR="00317A89" w:rsidRPr="00C94419">
        <w:t xml:space="preserve"> i gresk teater </w:t>
      </w:r>
      <w:r>
        <w:t>utvikla</w:t>
      </w:r>
      <w:r w:rsidR="00317A89" w:rsidRPr="00C94419">
        <w:t xml:space="preserve"> seg </w:t>
      </w:r>
      <w:r>
        <w:t>frå</w:t>
      </w:r>
      <w:r w:rsidR="00317A89" w:rsidRPr="00C94419">
        <w:t xml:space="preserve"> </w:t>
      </w:r>
      <w:r>
        <w:t>ein</w:t>
      </w:r>
      <w:r w:rsidR="00317A89" w:rsidRPr="00C94419">
        <w:t xml:space="preserve"> sirkelformet orkesterplass, </w:t>
      </w:r>
      <w:r w:rsidR="00317A89" w:rsidRPr="00C94419">
        <w:rPr>
          <w:i/>
          <w:iCs/>
        </w:rPr>
        <w:t>orchestra</w:t>
      </w:r>
      <w:r w:rsidR="00317A89" w:rsidRPr="00C94419">
        <w:t xml:space="preserve">, til </w:t>
      </w:r>
      <w:r>
        <w:t>eit</w:t>
      </w:r>
      <w:r w:rsidR="00317A89" w:rsidRPr="00C94419">
        <w:t xml:space="preserve"> </w:t>
      </w:r>
      <w:r w:rsidR="00317A89" w:rsidRPr="00C94419">
        <w:rPr>
          <w:i/>
          <w:iCs/>
        </w:rPr>
        <w:t xml:space="preserve">amfiteater </w:t>
      </w:r>
      <w:r>
        <w:t>der</w:t>
      </w:r>
      <w:r w:rsidR="00317A89" w:rsidRPr="00C94419">
        <w:t xml:space="preserve"> publikum </w:t>
      </w:r>
      <w:r>
        <w:t>sat</w:t>
      </w:r>
      <w:r w:rsidR="00317A89" w:rsidRPr="00C94419">
        <w:t xml:space="preserve"> i </w:t>
      </w:r>
      <w:r>
        <w:t>ei</w:t>
      </w:r>
      <w:r w:rsidR="00317A89" w:rsidRPr="00C94419">
        <w:t xml:space="preserve"> hesteskoform rundt </w:t>
      </w:r>
      <w:r>
        <w:t>skodespelar</w:t>
      </w:r>
      <w:r w:rsidR="00317A89" w:rsidRPr="00C94419">
        <w:t xml:space="preserve">plassen. I dagens teater er </w:t>
      </w:r>
      <w:r w:rsidR="00317A89" w:rsidRPr="00C94419">
        <w:rPr>
          <w:i/>
          <w:iCs/>
        </w:rPr>
        <w:t xml:space="preserve">orkesterplassen </w:t>
      </w:r>
      <w:r>
        <w:t>plassen nærmas</w:t>
      </w:r>
      <w:r w:rsidR="00317A89" w:rsidRPr="00C94419">
        <w:t xml:space="preserve">t scenen. Ordet </w:t>
      </w:r>
      <w:r w:rsidR="00317A89" w:rsidRPr="00C94419">
        <w:rPr>
          <w:i/>
          <w:iCs/>
        </w:rPr>
        <w:t xml:space="preserve">scene </w:t>
      </w:r>
      <w:r>
        <w:t>kjem</w:t>
      </w:r>
      <w:r w:rsidR="00317A89" w:rsidRPr="00C94419">
        <w:t xml:space="preserve"> </w:t>
      </w:r>
      <w:r>
        <w:t>frå</w:t>
      </w:r>
      <w:r w:rsidR="00317A89" w:rsidRPr="00C94419">
        <w:t xml:space="preserve"> det greske </w:t>
      </w:r>
      <w:r w:rsidR="00317A89" w:rsidRPr="00C94419">
        <w:rPr>
          <w:i/>
          <w:iCs/>
        </w:rPr>
        <w:t>skene</w:t>
      </w:r>
      <w:r>
        <w:rPr>
          <w:i/>
          <w:iCs/>
        </w:rPr>
        <w:t>,</w:t>
      </w:r>
      <w:r w:rsidR="00317A89" w:rsidRPr="00C94419">
        <w:rPr>
          <w:i/>
          <w:iCs/>
        </w:rPr>
        <w:t xml:space="preserve"> </w:t>
      </w:r>
      <w:r w:rsidR="00317A89" w:rsidRPr="00C94419">
        <w:t xml:space="preserve">som var garderoben til </w:t>
      </w:r>
      <w:r>
        <w:t>skodespelarane</w:t>
      </w:r>
      <w:r w:rsidR="00317A89" w:rsidRPr="00C94419">
        <w:t xml:space="preserve">. Ordet </w:t>
      </w:r>
      <w:r w:rsidR="00317A89" w:rsidRPr="00C94419">
        <w:rPr>
          <w:i/>
          <w:iCs/>
        </w:rPr>
        <w:t xml:space="preserve">teater </w:t>
      </w:r>
      <w:r>
        <w:t>kjem</w:t>
      </w:r>
      <w:r w:rsidR="00317A89" w:rsidRPr="00C94419">
        <w:t xml:space="preserve"> </w:t>
      </w:r>
      <w:r>
        <w:t>frå</w:t>
      </w:r>
      <w:r w:rsidR="00317A89" w:rsidRPr="00C94419">
        <w:t xml:space="preserve"> </w:t>
      </w:r>
      <w:r w:rsidR="00317A89" w:rsidRPr="00C94419">
        <w:rPr>
          <w:i/>
          <w:iCs/>
        </w:rPr>
        <w:t>theatron</w:t>
      </w:r>
      <w:r>
        <w:rPr>
          <w:i/>
          <w:iCs/>
        </w:rPr>
        <w:t>,</w:t>
      </w:r>
      <w:r>
        <w:t xml:space="preserve"> som var tilskoda</w:t>
      </w:r>
      <w:r w:rsidR="00317A89" w:rsidRPr="00C94419">
        <w:t>rplassen.</w:t>
      </w:r>
    </w:p>
    <w:p w:rsidR="00317A89" w:rsidRPr="00C94419" w:rsidRDefault="001F4509" w:rsidP="00317A89">
      <w:pPr>
        <w:pStyle w:val="Grunnskriftbrdtekst"/>
      </w:pPr>
      <w:r>
        <w:tab/>
        <w:t>Amfiteatra</w:t>
      </w:r>
      <w:r w:rsidR="00317A89" w:rsidRPr="00C94419">
        <w:t xml:space="preserve"> kunne ta opp til 20 000 </w:t>
      </w:r>
      <w:r>
        <w:t>tilskodarar</w:t>
      </w:r>
      <w:r w:rsidR="00317A89" w:rsidRPr="00C94419">
        <w:t xml:space="preserve">. </w:t>
      </w:r>
      <w:r>
        <w:t>Dei</w:t>
      </w:r>
      <w:r w:rsidR="00317A89" w:rsidRPr="00C94419">
        <w:t xml:space="preserve"> øverste benkeradene kunne </w:t>
      </w:r>
      <w:r>
        <w:t>vere</w:t>
      </w:r>
      <w:r w:rsidR="00317A89" w:rsidRPr="00C94419">
        <w:t xml:space="preserve"> </w:t>
      </w:r>
      <w:smartTag w:uri="urn:schemas-microsoft-com:office:smarttags" w:element="metricconverter">
        <w:smartTagPr>
          <w:attr w:name="ProductID" w:val="100 meter"/>
        </w:smartTagPr>
        <w:r w:rsidR="00317A89" w:rsidRPr="00C94419">
          <w:t>100 meter</w:t>
        </w:r>
      </w:smartTag>
      <w:r w:rsidR="00317A89" w:rsidRPr="00C94419">
        <w:t xml:space="preserve"> unna scenen. Likevel kunne </w:t>
      </w:r>
      <w:r>
        <w:t>stemma til skodespelarane høyrast på bakarste benk, takk</w:t>
      </w:r>
      <w:r w:rsidR="00317A89" w:rsidRPr="00C94419">
        <w:t xml:space="preserve"> </w:t>
      </w:r>
      <w:r>
        <w:t>vere</w:t>
      </w:r>
      <w:r w:rsidR="00317A89" w:rsidRPr="00C94419">
        <w:t xml:space="preserve"> </w:t>
      </w:r>
      <w:r>
        <w:t>eit</w:t>
      </w:r>
      <w:r w:rsidR="00317A89" w:rsidRPr="00C94419">
        <w:t xml:space="preserve"> nøye </w:t>
      </w:r>
      <w:r>
        <w:t>berekna og utforma</w:t>
      </w:r>
      <w:r w:rsidR="00317A89" w:rsidRPr="00C94419">
        <w:t xml:space="preserve"> </w:t>
      </w:r>
      <w:r>
        <w:t>hol i scenen som forsterka</w:t>
      </w:r>
      <w:r w:rsidR="00317A89" w:rsidRPr="00C94419">
        <w:t xml:space="preserve"> og </w:t>
      </w:r>
      <w:r>
        <w:t>verka</w:t>
      </w:r>
      <w:r w:rsidR="00317A89" w:rsidRPr="00C94419">
        <w:t xml:space="preserve"> som </w:t>
      </w:r>
      <w:r>
        <w:t>ein</w:t>
      </w:r>
      <w:r w:rsidR="00317A89" w:rsidRPr="00C94419">
        <w:t xml:space="preserve"> </w:t>
      </w:r>
      <w:r>
        <w:t>høgtala</w:t>
      </w:r>
      <w:r w:rsidR="00317A89" w:rsidRPr="00C94419">
        <w:t>r. All</w:t>
      </w:r>
      <w:r>
        <w:t>e</w:t>
      </w:r>
      <w:r w:rsidR="00317A89" w:rsidRPr="00C94419">
        <w:t xml:space="preserve"> </w:t>
      </w:r>
      <w:r>
        <w:t>skodespelarane</w:t>
      </w:r>
      <w:r w:rsidR="00317A89" w:rsidRPr="00C94419">
        <w:t xml:space="preserve"> var menn</w:t>
      </w:r>
      <w:r>
        <w:t>,</w:t>
      </w:r>
      <w:r w:rsidR="00317A89" w:rsidRPr="00C94419">
        <w:t xml:space="preserve"> og </w:t>
      </w:r>
      <w:r>
        <w:t>dei</w:t>
      </w:r>
      <w:r w:rsidR="00317A89" w:rsidRPr="00C94419">
        <w:t xml:space="preserve"> bar masker. Maskene var </w:t>
      </w:r>
      <w:r>
        <w:t xml:space="preserve">ein </w:t>
      </w:r>
      <w:r w:rsidR="00317A89" w:rsidRPr="00C94419">
        <w:t>urgammel del av r</w:t>
      </w:r>
      <w:r w:rsidR="00E54058">
        <w:t>eligiøse ritual</w:t>
      </w:r>
      <w:r w:rsidR="00317A89" w:rsidRPr="00C94419">
        <w:t xml:space="preserve"> og var svært nyttig</w:t>
      </w:r>
      <w:r w:rsidR="00E54058">
        <w:t>e</w:t>
      </w:r>
      <w:r w:rsidR="00317A89" w:rsidRPr="00C94419">
        <w:t xml:space="preserve"> i det greske teateret. </w:t>
      </w:r>
      <w:r>
        <w:t>Dei</w:t>
      </w:r>
      <w:r w:rsidR="00317A89" w:rsidRPr="00C94419">
        <w:t xml:space="preserve"> tragiske maskene hadde munnvikene </w:t>
      </w:r>
      <w:r w:rsidR="00E54058">
        <w:t>trekte</w:t>
      </w:r>
      <w:r w:rsidR="00317A89" w:rsidRPr="00C94419">
        <w:t xml:space="preserve"> nedover</w:t>
      </w:r>
      <w:r w:rsidR="00E54058">
        <w:t>,</w:t>
      </w:r>
      <w:r w:rsidR="00317A89" w:rsidRPr="00C94419">
        <w:t xml:space="preserve"> mens </w:t>
      </w:r>
      <w:r>
        <w:t>dei</w:t>
      </w:r>
      <w:r w:rsidR="00317A89" w:rsidRPr="00C94419">
        <w:t xml:space="preserve"> komiske hadde </w:t>
      </w:r>
      <w:r w:rsidR="00E54058">
        <w:t>dei</w:t>
      </w:r>
      <w:r w:rsidR="00317A89" w:rsidRPr="00C94419">
        <w:t xml:space="preserve"> </w:t>
      </w:r>
      <w:r w:rsidR="00E54058">
        <w:t>trekte oppover. Maskene formidla</w:t>
      </w:r>
      <w:r w:rsidR="00317A89" w:rsidRPr="00C94419">
        <w:t xml:space="preserve"> grunnkarakter</w:t>
      </w:r>
      <w:r w:rsidR="00E54058">
        <w:t>en til rolla</w:t>
      </w:r>
      <w:r w:rsidR="00317A89" w:rsidRPr="00C94419">
        <w:t xml:space="preserve"> i grove trekk</w:t>
      </w:r>
      <w:r w:rsidR="00E54058">
        <w:t>,</w:t>
      </w:r>
      <w:r w:rsidR="00317A89" w:rsidRPr="00C94419">
        <w:t xml:space="preserve"> slik at publikum kunne oppfatte </w:t>
      </w:r>
      <w:r>
        <w:t>kven</w:t>
      </w:r>
      <w:r w:rsidR="00317A89" w:rsidRPr="00C94419">
        <w:t xml:space="preserve"> </w:t>
      </w:r>
      <w:r w:rsidR="00E54058">
        <w:t>personane</w:t>
      </w:r>
      <w:r w:rsidR="00317A89" w:rsidRPr="00C94419">
        <w:t xml:space="preserve"> var på lang avstand. </w:t>
      </w:r>
    </w:p>
    <w:p w:rsidR="00317A89" w:rsidRPr="00C94419" w:rsidRDefault="00317A89" w:rsidP="00317A89">
      <w:pPr>
        <w:pStyle w:val="Grunnskriftbrdtekst"/>
        <w:ind w:firstLine="720"/>
      </w:pPr>
      <w:r w:rsidRPr="00C94419">
        <w:rPr>
          <w:i/>
          <w:iCs/>
        </w:rPr>
        <w:t>Drama</w:t>
      </w:r>
      <w:r w:rsidR="00E54058">
        <w:t xml:space="preserve"> var fellesnemning</w:t>
      </w:r>
      <w:r w:rsidRPr="00C94419">
        <w:t xml:space="preserve"> for </w:t>
      </w:r>
      <w:r w:rsidR="001F4509">
        <w:t>komediar</w:t>
      </w:r>
      <w:r w:rsidRPr="00C94419">
        <w:t xml:space="preserve"> og </w:t>
      </w:r>
      <w:r w:rsidR="001F4509">
        <w:t>tragediar</w:t>
      </w:r>
      <w:r w:rsidRPr="00C94419">
        <w:t xml:space="preserve"> og </w:t>
      </w:r>
      <w:r w:rsidR="00E54058">
        <w:t>tyder</w:t>
      </w:r>
      <w:r w:rsidRPr="00C94419">
        <w:t xml:space="preserve"> «handling». Vi kan </w:t>
      </w:r>
      <w:r w:rsidR="00E54058">
        <w:t>seie</w:t>
      </w:r>
      <w:r w:rsidRPr="00C94419">
        <w:t xml:space="preserve"> at alle </w:t>
      </w:r>
      <w:r w:rsidR="00E54058">
        <w:t>skodespel</w:t>
      </w:r>
      <w:r w:rsidRPr="00C94419">
        <w:t xml:space="preserve"> på </w:t>
      </w:r>
      <w:r w:rsidR="001F4509">
        <w:t>ein</w:t>
      </w:r>
      <w:r w:rsidRPr="00C94419">
        <w:t xml:space="preserve"> eller annen måte handl</w:t>
      </w:r>
      <w:r w:rsidR="00E54058">
        <w:t>ar om konfliktar, mellom menneske eller mellom menneske og ytre makter som guda</w:t>
      </w:r>
      <w:r w:rsidRPr="00C94419">
        <w:t>r og naturkrefter.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I </w:t>
      </w:r>
      <w:r w:rsidR="001F4509">
        <w:t>tragediane</w:t>
      </w:r>
      <w:r w:rsidRPr="00C94419">
        <w:t xml:space="preserve"> var språket </w:t>
      </w:r>
      <w:r w:rsidR="001F4509">
        <w:t>høg</w:t>
      </w:r>
      <w:r w:rsidRPr="00C94419">
        <w:t xml:space="preserve">stemt, fjernt </w:t>
      </w:r>
      <w:r w:rsidR="001F4509">
        <w:t>frå</w:t>
      </w:r>
      <w:r w:rsidRPr="00C94419">
        <w:t xml:space="preserve"> </w:t>
      </w:r>
      <w:r w:rsidR="001F4509">
        <w:t>dagleg</w:t>
      </w:r>
      <w:r w:rsidRPr="00C94419">
        <w:t xml:space="preserve">talen, og </w:t>
      </w:r>
      <w:r w:rsidR="001F4509">
        <w:t>handlinga</w:t>
      </w:r>
      <w:r w:rsidRPr="00C94419">
        <w:t xml:space="preserve"> var </w:t>
      </w:r>
      <w:r w:rsidR="001F4509">
        <w:t>henta</w:t>
      </w:r>
      <w:r w:rsidRPr="00C94419">
        <w:t xml:space="preserve"> </w:t>
      </w:r>
      <w:r w:rsidR="001F4509">
        <w:t>frå</w:t>
      </w:r>
      <w:r w:rsidR="00E54058">
        <w:t xml:space="preserve"> myta</w:t>
      </w:r>
      <w:r w:rsidRPr="00C94419">
        <w:t xml:space="preserve">r og </w:t>
      </w:r>
      <w:r w:rsidR="00E54058">
        <w:t>segner. Men myta</w:t>
      </w:r>
      <w:r w:rsidRPr="00C94419">
        <w:t xml:space="preserve">ne var </w:t>
      </w:r>
      <w:r w:rsidR="00E54058">
        <w:t>berre</w:t>
      </w:r>
      <w:r w:rsidRPr="00C94419">
        <w:t xml:space="preserve"> råstoffet. Tragedien </w:t>
      </w:r>
      <w:r w:rsidR="00E54058">
        <w:t>tok for seg kva fridom</w:t>
      </w:r>
      <w:r w:rsidRPr="00C94419">
        <w:t xml:space="preserve"> </w:t>
      </w:r>
      <w:r w:rsidR="00E54058">
        <w:t xml:space="preserve">mennesket har </w:t>
      </w:r>
      <w:r w:rsidRPr="00C94419">
        <w:t xml:space="preserve">og </w:t>
      </w:r>
      <w:r w:rsidR="00E54058">
        <w:t>kva moglegheiter</w:t>
      </w:r>
      <w:r w:rsidRPr="00C94419">
        <w:t xml:space="preserve"> </w:t>
      </w:r>
      <w:r w:rsidR="00E54058">
        <w:t xml:space="preserve">vi har </w:t>
      </w:r>
      <w:r w:rsidRPr="00C94419">
        <w:t xml:space="preserve">for å handle, i forhold til kreftene som styrer </w:t>
      </w:r>
      <w:r w:rsidR="00E54058">
        <w:t>livet vårt</w:t>
      </w:r>
      <w:r w:rsidRPr="00C94419">
        <w:t xml:space="preserve">. </w:t>
      </w:r>
      <w:r w:rsidR="001F4509">
        <w:t>Dei</w:t>
      </w:r>
      <w:r w:rsidRPr="00C94419">
        <w:t xml:space="preserve"> tre mest </w:t>
      </w:r>
      <w:r w:rsidR="001F4509">
        <w:t>kjende</w:t>
      </w:r>
      <w:r w:rsidRPr="00C94419">
        <w:t xml:space="preserve"> greske tragedie</w:t>
      </w:r>
      <w:r w:rsidR="00E54058">
        <w:t>forfattarane</w:t>
      </w:r>
      <w:r w:rsidRPr="00C94419">
        <w:t xml:space="preserve"> var Aiskylos, Sofolkes og Euripides. </w:t>
      </w:r>
      <w:r w:rsidR="001F4509">
        <w:t>Komediane</w:t>
      </w:r>
      <w:r w:rsidRPr="00C94419">
        <w:rPr>
          <w:i/>
          <w:iCs/>
        </w:rPr>
        <w:t xml:space="preserve"> </w:t>
      </w:r>
      <w:r w:rsidRPr="00C94419">
        <w:t>hadde utg</w:t>
      </w:r>
      <w:r w:rsidR="00E54058">
        <w:t>angspunkt i Dionysos-festivalen og lystige opptog med grovkorna</w:t>
      </w:r>
      <w:r w:rsidRPr="00C94419">
        <w:t xml:space="preserve"> </w:t>
      </w:r>
      <w:r w:rsidR="001F4509">
        <w:t>song</w:t>
      </w:r>
      <w:r w:rsidRPr="00C94419">
        <w:t xml:space="preserve">. I motsetning til </w:t>
      </w:r>
      <w:r w:rsidR="00E54058">
        <w:t>tragedien</w:t>
      </w:r>
      <w:r w:rsidRPr="00C94419">
        <w:t xml:space="preserve"> </w:t>
      </w:r>
      <w:r w:rsidR="001F4509">
        <w:t>henta</w:t>
      </w:r>
      <w:r w:rsidRPr="00C94419">
        <w:t xml:space="preserve"> </w:t>
      </w:r>
      <w:r w:rsidR="001F4509">
        <w:t>komedi</w:t>
      </w:r>
      <w:r w:rsidR="00E54058">
        <w:t>en</w:t>
      </w:r>
      <w:r w:rsidRPr="00C94419">
        <w:t xml:space="preserve"> stoff</w:t>
      </w:r>
      <w:r w:rsidR="00E54058">
        <w:t>et sitt</w:t>
      </w:r>
      <w:r w:rsidRPr="00C94419">
        <w:t xml:space="preserve"> </w:t>
      </w:r>
      <w:r w:rsidR="001F4509">
        <w:t>frå</w:t>
      </w:r>
      <w:r w:rsidRPr="00C94419">
        <w:t xml:space="preserve"> </w:t>
      </w:r>
      <w:r w:rsidR="001F4509">
        <w:t>dagleg</w:t>
      </w:r>
      <w:r w:rsidRPr="00C94419">
        <w:t xml:space="preserve">livet, </w:t>
      </w:r>
      <w:r w:rsidR="001F4509">
        <w:t>ikkje</w:t>
      </w:r>
      <w:r w:rsidRPr="00C94419">
        <w:t xml:space="preserve"> minst </w:t>
      </w:r>
      <w:r w:rsidR="001F4509">
        <w:t>frå</w:t>
      </w:r>
      <w:r w:rsidRPr="00C94419">
        <w:t xml:space="preserve"> politikken, og </w:t>
      </w:r>
      <w:r w:rsidR="00E54058">
        <w:t>han</w:t>
      </w:r>
      <w:r w:rsidRPr="00C94419">
        <w:t xml:space="preserve"> kan minne om </w:t>
      </w:r>
      <w:r w:rsidR="00E54058">
        <w:t>den moderne revyen</w:t>
      </w:r>
      <w:r w:rsidRPr="00C94419">
        <w:t xml:space="preserve">. Den mest </w:t>
      </w:r>
      <w:r w:rsidR="001F4509">
        <w:t>kjende</w:t>
      </w:r>
      <w:r w:rsidRPr="00C94419">
        <w:t xml:space="preserve"> greske komedie</w:t>
      </w:r>
      <w:r w:rsidR="00E54058">
        <w:t>forfattarare</w:t>
      </w:r>
      <w:r w:rsidRPr="00C94419">
        <w:t xml:space="preserve">n </w:t>
      </w:r>
      <w:r w:rsidR="00E54058">
        <w:t>heitte</w:t>
      </w:r>
      <w:r w:rsidRPr="00C94419">
        <w:t xml:space="preserve"> Aristofanes,</w:t>
      </w:r>
      <w:r>
        <w:t xml:space="preserve"> </w:t>
      </w:r>
      <w:r w:rsidRPr="00C94419">
        <w:t xml:space="preserve">og han gjorde narr av </w:t>
      </w:r>
      <w:r w:rsidR="001F4509">
        <w:t>dei</w:t>
      </w:r>
      <w:r w:rsidRPr="00C94419">
        <w:t xml:space="preserve"> politiske </w:t>
      </w:r>
      <w:r w:rsidR="00E54058">
        <w:t>leiarane og filosofa</w:t>
      </w:r>
      <w:r w:rsidRPr="00C94419">
        <w:t xml:space="preserve">ne. 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  <w:rPr>
          <w:rFonts w:eastAsia="Arial Unicode MS"/>
        </w:rPr>
      </w:pPr>
      <w:r w:rsidRPr="00C94419">
        <w:t>Den klassiske komposisjonsmodellen</w:t>
      </w:r>
    </w:p>
    <w:p w:rsidR="00317A89" w:rsidRPr="00C94419" w:rsidRDefault="001F4509" w:rsidP="00317A89">
      <w:pPr>
        <w:pStyle w:val="Grunnskriftbrdtekst"/>
      </w:pPr>
      <w:r>
        <w:t>Dei</w:t>
      </w:r>
      <w:r w:rsidR="00317A89" w:rsidRPr="00C94419">
        <w:t xml:space="preserve"> greske </w:t>
      </w:r>
      <w:r w:rsidR="00E54058">
        <w:t>dramaa</w:t>
      </w:r>
      <w:r w:rsidR="00317A89" w:rsidRPr="00C94419">
        <w:t xml:space="preserve"> var stort sett bygd</w:t>
      </w:r>
      <w:r w:rsidR="00E54058">
        <w:t>e</w:t>
      </w:r>
      <w:r w:rsidR="00317A89" w:rsidRPr="00C94419">
        <w:t xml:space="preserve"> opp etter </w:t>
      </w:r>
      <w:r w:rsidR="00E54058">
        <w:t>same</w:t>
      </w:r>
      <w:r w:rsidR="00317A89" w:rsidRPr="00C94419">
        <w:t xml:space="preserve"> grunnmønster, den klassiske komposisjo</w:t>
      </w:r>
      <w:r w:rsidR="00E54058">
        <w:t>nsmodellen. Den var retningsgiva</w:t>
      </w:r>
      <w:r w:rsidR="00317A89" w:rsidRPr="00C94419">
        <w:t xml:space="preserve">nde for dramasjangeren </w:t>
      </w:r>
      <w:r w:rsidR="00E54058">
        <w:t>heilt</w:t>
      </w:r>
      <w:r w:rsidR="00317A89" w:rsidRPr="00C94419">
        <w:t xml:space="preserve"> fram til 1900-</w:t>
      </w:r>
      <w:r>
        <w:t>talet</w:t>
      </w:r>
      <w:r w:rsidR="00317A89" w:rsidRPr="00C94419">
        <w:t xml:space="preserve">, og vi </w:t>
      </w:r>
      <w:r w:rsidR="00E54058">
        <w:t>finn</w:t>
      </w:r>
      <w:r w:rsidR="00317A89" w:rsidRPr="00C94419">
        <w:t xml:space="preserve"> </w:t>
      </w:r>
      <w:r w:rsidR="00E54058">
        <w:lastRenderedPageBreak/>
        <w:t>han</w:t>
      </w:r>
      <w:r w:rsidR="00317A89" w:rsidRPr="00C94419">
        <w:t xml:space="preserve"> igjen i dag, </w:t>
      </w:r>
      <w:r w:rsidR="00E54058">
        <w:t>til dømes</w:t>
      </w:r>
      <w:r w:rsidR="00317A89" w:rsidRPr="00C94419">
        <w:t xml:space="preserve"> i mange moderne </w:t>
      </w:r>
      <w:r w:rsidR="00E54058">
        <w:t>filmar</w:t>
      </w:r>
      <w:r w:rsidR="00317A89" w:rsidRPr="00C94419">
        <w:t xml:space="preserve">. I </w:t>
      </w:r>
      <w:r w:rsidR="00E54058">
        <w:t>innleiinga</w:t>
      </w:r>
      <w:r w:rsidR="00317A89" w:rsidRPr="00C94419">
        <w:t xml:space="preserve">, </w:t>
      </w:r>
      <w:r w:rsidR="00317A89" w:rsidRPr="00C94419">
        <w:rPr>
          <w:i/>
          <w:iCs/>
        </w:rPr>
        <w:t>eksposisjonen,</w:t>
      </w:r>
      <w:r w:rsidR="00317A89" w:rsidRPr="00C94419">
        <w:t xml:space="preserve"> blir vi presentert</w:t>
      </w:r>
      <w:r w:rsidR="00E54058">
        <w:t>e</w:t>
      </w:r>
      <w:r w:rsidR="00317A89" w:rsidRPr="00C94419">
        <w:t xml:space="preserve"> for </w:t>
      </w:r>
      <w:r w:rsidR="00E54058">
        <w:t>personar</w:t>
      </w:r>
      <w:r w:rsidR="00317A89" w:rsidRPr="00C94419">
        <w:t xml:space="preserve"> og miljø</w:t>
      </w:r>
      <w:r w:rsidR="00E54058">
        <w:t>, og konflikten blir antyda</w:t>
      </w:r>
      <w:r w:rsidR="00317A89" w:rsidRPr="00C94419">
        <w:t xml:space="preserve">. </w:t>
      </w:r>
      <w:r>
        <w:t>Handlinga</w:t>
      </w:r>
      <w:r w:rsidR="00317A89" w:rsidRPr="00C94419">
        <w:t xml:space="preserve"> i dramaet </w:t>
      </w:r>
      <w:r w:rsidR="00E54058">
        <w:t>byggjer seg</w:t>
      </w:r>
      <w:r w:rsidR="00317A89" w:rsidRPr="00C94419">
        <w:t xml:space="preserve"> gradvis opp mot </w:t>
      </w:r>
      <w:r>
        <w:t>eit</w:t>
      </w:r>
      <w:r w:rsidR="00317A89" w:rsidRPr="00C94419">
        <w:t xml:space="preserve"> </w:t>
      </w:r>
      <w:r w:rsidR="00317A89" w:rsidRPr="00C94419">
        <w:rPr>
          <w:i/>
          <w:iCs/>
        </w:rPr>
        <w:t>klimaks</w:t>
      </w:r>
      <w:r w:rsidR="00317A89" w:rsidRPr="00C94419">
        <w:t xml:space="preserve"> eller vendepunkt, der det skjer </w:t>
      </w:r>
      <w:r w:rsidR="00E54058">
        <w:t>ei hending</w:t>
      </w:r>
      <w:r w:rsidR="00317A89" w:rsidRPr="00C94419">
        <w:t xml:space="preserve"> som er av</w:t>
      </w:r>
      <w:r w:rsidR="00E54058">
        <w:t>gjera</w:t>
      </w:r>
      <w:r w:rsidR="00317A89" w:rsidRPr="00C94419">
        <w:t xml:space="preserve">nde. Til slutt går konflikten mot </w:t>
      </w:r>
      <w:r w:rsidR="00E54058">
        <w:t>ei</w:t>
      </w:r>
      <w:r w:rsidR="00317A89" w:rsidRPr="00C94419">
        <w:t xml:space="preserve"> </w:t>
      </w:r>
      <w:r w:rsidR="00E54058">
        <w:t>løysing</w:t>
      </w:r>
      <w:r w:rsidR="00317A89" w:rsidRPr="00C94419">
        <w:t xml:space="preserve">, mot katastrofe </w:t>
      </w:r>
      <w:r w:rsidR="00E54058">
        <w:t>og død i tragedien eller lykkele</w:t>
      </w:r>
      <w:r w:rsidR="00317A89" w:rsidRPr="00C94419">
        <w:t>g slutt i komedien.</w:t>
      </w:r>
    </w:p>
    <w:p w:rsidR="00317A89" w:rsidRPr="00C94419" w:rsidRDefault="00317A89" w:rsidP="00317A89">
      <w:pPr>
        <w:pStyle w:val="Grunnskriftbrdtekst"/>
      </w:pPr>
      <w:r w:rsidRPr="00C94419">
        <w:tab/>
        <w:t>Den gr</w:t>
      </w:r>
      <w:r>
        <w:t>eske filosofen Aristoteles (384</w:t>
      </w:r>
      <w:r w:rsidRPr="00C94419">
        <w:t>–</w:t>
      </w:r>
      <w:smartTag w:uri="urn:schemas-microsoft-com:office:smarttags" w:element="metricconverter">
        <w:smartTagPr>
          <w:attr w:name="ProductID" w:val="322 f"/>
        </w:smartTagPr>
        <w:r w:rsidRPr="00C94419">
          <w:t>322 f</w:t>
        </w:r>
      </w:smartTag>
      <w:r>
        <w:t>.</w:t>
      </w:r>
      <w:r w:rsidRPr="00C94419">
        <w:t xml:space="preserve">Kr.) </w:t>
      </w:r>
      <w:r w:rsidR="00E54058">
        <w:t>samanfatta</w:t>
      </w:r>
      <w:r w:rsidRPr="00C94419">
        <w:t xml:space="preserve"> i </w:t>
      </w:r>
      <w:r w:rsidR="00E54058">
        <w:t>verket</w:t>
      </w:r>
      <w:r w:rsidRPr="00C94419">
        <w:t xml:space="preserve"> </w:t>
      </w:r>
      <w:r w:rsidRPr="00C94419">
        <w:rPr>
          <w:i/>
          <w:iCs/>
        </w:rPr>
        <w:t>Om diktekunsten</w:t>
      </w:r>
      <w:r w:rsidR="00E54058">
        <w:t xml:space="preserve"> regla</w:t>
      </w:r>
      <w:r w:rsidRPr="00C94419">
        <w:t xml:space="preserve">ne for </w:t>
      </w:r>
      <w:r w:rsidR="001F4509">
        <w:t>korleis</w:t>
      </w:r>
      <w:r w:rsidRPr="00C94419">
        <w:t xml:space="preserve"> </w:t>
      </w:r>
      <w:r w:rsidR="001F4509">
        <w:t>eit</w:t>
      </w:r>
      <w:r w:rsidR="00E54058">
        <w:t xml:space="preserve"> drama skulle byggjast opp. Aristoteles utvikla</w:t>
      </w:r>
      <w:r w:rsidRPr="00C94419">
        <w:t xml:space="preserve"> her </w:t>
      </w:r>
      <w:r w:rsidRPr="00C94419">
        <w:rPr>
          <w:i/>
          <w:iCs/>
        </w:rPr>
        <w:t>loven om</w:t>
      </w:r>
      <w:r w:rsidRPr="00C94419">
        <w:t xml:space="preserve"> </w:t>
      </w:r>
      <w:r w:rsidR="00E54058" w:rsidRPr="00E54058">
        <w:rPr>
          <w:i/>
        </w:rPr>
        <w:t>einskap i</w:t>
      </w:r>
      <w:r w:rsidR="00E54058">
        <w:t xml:space="preserve"> </w:t>
      </w:r>
      <w:r w:rsidR="001F4509">
        <w:rPr>
          <w:i/>
          <w:iCs/>
        </w:rPr>
        <w:t>handlinga</w:t>
      </w:r>
      <w:r w:rsidRPr="00C94419">
        <w:rPr>
          <w:i/>
          <w:iCs/>
        </w:rPr>
        <w:t xml:space="preserve">. </w:t>
      </w:r>
      <w:r w:rsidR="001F4509">
        <w:t>Eit</w:t>
      </w:r>
      <w:r w:rsidRPr="00C94419">
        <w:t xml:space="preserve"> </w:t>
      </w:r>
      <w:r w:rsidR="00E54058">
        <w:t>skodespel skulle fortelj</w:t>
      </w:r>
      <w:r w:rsidRPr="00C94419">
        <w:t xml:space="preserve">e </w:t>
      </w:r>
      <w:r w:rsidR="00E54058">
        <w:t>ei</w:t>
      </w:r>
      <w:r w:rsidRPr="00C94419">
        <w:t xml:space="preserve"> </w:t>
      </w:r>
      <w:r w:rsidR="00E54058">
        <w:t>samanhengande</w:t>
      </w:r>
      <w:r w:rsidRPr="00C94419">
        <w:t xml:space="preserve"> og kronologisk historie og </w:t>
      </w:r>
      <w:r w:rsidR="001F4509">
        <w:t>ikkje</w:t>
      </w:r>
      <w:r w:rsidR="00E54058">
        <w:t xml:space="preserve"> ha parallellhandlinga</w:t>
      </w:r>
      <w:r w:rsidRPr="00C94419">
        <w:t>r. Dess</w:t>
      </w:r>
      <w:r w:rsidR="00E54058">
        <w:t>utan</w:t>
      </w:r>
      <w:r w:rsidRPr="00C94419">
        <w:t xml:space="preserve"> </w:t>
      </w:r>
      <w:r w:rsidR="001F4509">
        <w:t>utvikla</w:t>
      </w:r>
      <w:r w:rsidRPr="00C94419">
        <w:t xml:space="preserve"> han </w:t>
      </w:r>
      <w:r w:rsidRPr="00C94419">
        <w:rPr>
          <w:i/>
          <w:iCs/>
        </w:rPr>
        <w:t xml:space="preserve">loven om </w:t>
      </w:r>
      <w:r w:rsidR="00E54058">
        <w:rPr>
          <w:i/>
          <w:iCs/>
        </w:rPr>
        <w:t>einskap i tid</w:t>
      </w:r>
      <w:r w:rsidRPr="00C94419">
        <w:rPr>
          <w:i/>
          <w:iCs/>
        </w:rPr>
        <w:t xml:space="preserve">. </w:t>
      </w:r>
      <w:r w:rsidR="001F4509">
        <w:t>Eit</w:t>
      </w:r>
      <w:r w:rsidRPr="00C94419">
        <w:t xml:space="preserve"> </w:t>
      </w:r>
      <w:r w:rsidR="00E54058">
        <w:t>skodespel</w:t>
      </w:r>
      <w:r w:rsidRPr="00C94419">
        <w:t xml:space="preserve"> skulle </w:t>
      </w:r>
      <w:r w:rsidR="001F4509">
        <w:t>ikkje</w:t>
      </w:r>
      <w:r w:rsidRPr="00C94419">
        <w:t xml:space="preserve"> ha </w:t>
      </w:r>
      <w:r w:rsidR="001F4509">
        <w:t>ei</w:t>
      </w:r>
      <w:r w:rsidRPr="00C94419">
        <w:t xml:space="preserve"> handling som varte </w:t>
      </w:r>
      <w:r w:rsidR="00E54058">
        <w:t>meir</w:t>
      </w:r>
      <w:r w:rsidRPr="00C94419">
        <w:t xml:space="preserve"> enn </w:t>
      </w:r>
      <w:r w:rsidR="001F4509">
        <w:t>ein</w:t>
      </w:r>
      <w:r w:rsidRPr="00C94419">
        <w:t xml:space="preserve"> dag.</w:t>
      </w:r>
    </w:p>
    <w:p w:rsidR="00317A89" w:rsidRPr="00C94419" w:rsidRDefault="00317A89" w:rsidP="00317A89">
      <w:pPr>
        <w:pStyle w:val="Groverskrift3"/>
      </w:pPr>
    </w:p>
    <w:p w:rsidR="00317A89" w:rsidRPr="00C94419" w:rsidRDefault="00E54058" w:rsidP="00317A89">
      <w:pPr>
        <w:pStyle w:val="Groverskrift3"/>
        <w:spacing w:before="0" w:line="180" w:lineRule="exact"/>
        <w:rPr>
          <w:rFonts w:eastAsia="Arial Unicode MS"/>
        </w:rPr>
      </w:pPr>
      <w:r>
        <w:t>Mellomalder</w:t>
      </w:r>
      <w:r w:rsidR="00317A89" w:rsidRPr="00C94419">
        <w:t>teater</w:t>
      </w:r>
      <w:r>
        <w:t>et</w:t>
      </w:r>
    </w:p>
    <w:p w:rsidR="00317A89" w:rsidRPr="00C94419" w:rsidRDefault="001F4509" w:rsidP="00317A89">
      <w:pPr>
        <w:pStyle w:val="Grunnskriftbrdtekst"/>
      </w:pPr>
      <w:r>
        <w:t>Kyrkja</w:t>
      </w:r>
      <w:r w:rsidR="00317A89" w:rsidRPr="00C94419">
        <w:t xml:space="preserve"> var skeptisk til scenekunsten</w:t>
      </w:r>
      <w:r w:rsidR="00E54058">
        <w:t>,</w:t>
      </w:r>
      <w:r w:rsidR="00317A89" w:rsidRPr="00C94419">
        <w:t xml:space="preserve"> som </w:t>
      </w:r>
      <w:r w:rsidR="00E54058">
        <w:t>ho</w:t>
      </w:r>
      <w:r w:rsidR="00317A89" w:rsidRPr="00C94419">
        <w:t xml:space="preserve"> </w:t>
      </w:r>
      <w:r w:rsidR="00E54058">
        <w:t>meinte førte menneska</w:t>
      </w:r>
      <w:r w:rsidR="00317A89" w:rsidRPr="00C94419">
        <w:t xml:space="preserve"> vekk </w:t>
      </w:r>
      <w:r>
        <w:t>frå</w:t>
      </w:r>
      <w:r w:rsidR="00E54058">
        <w:t xml:space="preserve"> Gud, og verdsle</w:t>
      </w:r>
      <w:r w:rsidR="00317A89" w:rsidRPr="00C94419">
        <w:t xml:space="preserve">g teaterkunst </w:t>
      </w:r>
      <w:r>
        <w:t>blei</w:t>
      </w:r>
      <w:r w:rsidR="00317A89" w:rsidRPr="00C94419">
        <w:t xml:space="preserve"> undertrykt i </w:t>
      </w:r>
      <w:r>
        <w:t>mellomalderen</w:t>
      </w:r>
      <w:r w:rsidR="00317A89" w:rsidRPr="00C94419">
        <w:t xml:space="preserve"> </w:t>
      </w:r>
      <w:r w:rsidR="00317A89">
        <w:t>(500–</w:t>
      </w:r>
      <w:r w:rsidR="00317A89" w:rsidRPr="00C94419">
        <w:t xml:space="preserve">1500). I </w:t>
      </w:r>
      <w:r w:rsidR="00E54058">
        <w:t>kyrkjeleg samanheng</w:t>
      </w:r>
      <w:r w:rsidR="00317A89" w:rsidRPr="00C94419">
        <w:t xml:space="preserve"> </w:t>
      </w:r>
      <w:r>
        <w:t>blei</w:t>
      </w:r>
      <w:r w:rsidR="00317A89" w:rsidRPr="00C94419">
        <w:t xml:space="preserve"> det </w:t>
      </w:r>
      <w:r w:rsidR="00E54058">
        <w:t xml:space="preserve">likevel </w:t>
      </w:r>
      <w:r>
        <w:t>utvikla</w:t>
      </w:r>
      <w:r w:rsidR="00317A89" w:rsidRPr="00C94419">
        <w:t xml:space="preserve"> </w:t>
      </w:r>
      <w:r w:rsidR="00E54058">
        <w:t>ei</w:t>
      </w:r>
      <w:r w:rsidR="00317A89" w:rsidRPr="00C94419">
        <w:t xml:space="preserve"> teaterform med utgangspu</w:t>
      </w:r>
      <w:r w:rsidR="00317A89">
        <w:t xml:space="preserve">nkt i påskeevangeliet, der </w:t>
      </w:r>
      <w:r w:rsidR="00E54058">
        <w:t>ein</w:t>
      </w:r>
      <w:r w:rsidR="00317A89" w:rsidRPr="00C94419">
        <w:t xml:space="preserve"> fremført</w:t>
      </w:r>
      <w:r w:rsidR="00317A89">
        <w:t>e</w:t>
      </w:r>
      <w:r w:rsidR="00E54058">
        <w:t xml:space="preserve"> dramatiseringa</w:t>
      </w:r>
      <w:r w:rsidR="00317A89" w:rsidRPr="00C94419">
        <w:t>r a</w:t>
      </w:r>
      <w:r w:rsidR="00E54058">
        <w:t>v bibelske emne (mysteriespe</w:t>
      </w:r>
      <w:r w:rsidR="00317A89">
        <w:t>l</w:t>
      </w:r>
      <w:r w:rsidR="00317A89" w:rsidRPr="00C94419">
        <w:t xml:space="preserve">). Etter </w:t>
      </w:r>
      <w:r>
        <w:t>kvart</w:t>
      </w:r>
      <w:r w:rsidR="00317A89" w:rsidRPr="00C94419">
        <w:t xml:space="preserve"> </w:t>
      </w:r>
      <w:r w:rsidR="00E54058">
        <w:t>fekk</w:t>
      </w:r>
      <w:r w:rsidR="00317A89" w:rsidRPr="00C94419">
        <w:t xml:space="preserve"> </w:t>
      </w:r>
      <w:r w:rsidR="00E54058">
        <w:t>desse</w:t>
      </w:r>
      <w:r w:rsidR="00317A89" w:rsidRPr="00C94419">
        <w:t xml:space="preserve"> </w:t>
      </w:r>
      <w:r w:rsidR="00E54058">
        <w:t>meir verdsleg karakter, og skod</w:t>
      </w:r>
      <w:r w:rsidR="00317A89" w:rsidRPr="00C94419">
        <w:t xml:space="preserve">eplassen </w:t>
      </w:r>
      <w:r>
        <w:t>blei</w:t>
      </w:r>
      <w:r w:rsidR="00E54058">
        <w:t xml:space="preserve"> lagd</w:t>
      </w:r>
      <w:r w:rsidR="00317A89" w:rsidRPr="00C94419">
        <w:t xml:space="preserve"> til torg. 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Den første </w:t>
      </w:r>
      <w:r w:rsidR="001F4509">
        <w:t>kjende</w:t>
      </w:r>
      <w:r w:rsidRPr="00C94419">
        <w:t xml:space="preserve"> teaterforestilling</w:t>
      </w:r>
      <w:r w:rsidR="00E54058">
        <w:t>a</w:t>
      </w:r>
      <w:r w:rsidRPr="00C94419">
        <w:t xml:space="preserve"> i </w:t>
      </w:r>
      <w:r w:rsidR="00E54058">
        <w:t>Noreg</w:t>
      </w:r>
      <w:r w:rsidRPr="00C94419">
        <w:t xml:space="preserve"> var </w:t>
      </w:r>
      <w:r w:rsidR="001F4509">
        <w:t>framføringa</w:t>
      </w:r>
      <w:r w:rsidRPr="00C94419">
        <w:t xml:space="preserve"> av mysterie</w:t>
      </w:r>
      <w:r w:rsidR="00E54058">
        <w:t>spel</w:t>
      </w:r>
      <w:r w:rsidRPr="00C94419">
        <w:t xml:space="preserve">et </w:t>
      </w:r>
      <w:r w:rsidRPr="00C94419">
        <w:rPr>
          <w:i/>
          <w:iCs/>
        </w:rPr>
        <w:t>Adams fall</w:t>
      </w:r>
      <w:r w:rsidRPr="00C94419">
        <w:t xml:space="preserve"> i Domkirkegården i Bergen i 1562. Det var humanist</w:t>
      </w:r>
      <w:r>
        <w:t>en Absalon Pederson Beyer (1528–</w:t>
      </w:r>
      <w:r w:rsidRPr="00C94419">
        <w:t xml:space="preserve">75) som </w:t>
      </w:r>
      <w:r w:rsidR="001F4509">
        <w:t>stod</w:t>
      </w:r>
      <w:r w:rsidRPr="00C94419">
        <w:t xml:space="preserve"> for </w:t>
      </w:r>
      <w:r w:rsidR="001F4509">
        <w:t>framføringa</w:t>
      </w:r>
      <w:r w:rsidRPr="00C94419">
        <w:t xml:space="preserve">. Han er derfor den første teaterregissøren i </w:t>
      </w:r>
      <w:r w:rsidR="00E54058">
        <w:t>Noreg, ved side</w:t>
      </w:r>
      <w:r w:rsidRPr="00C94419">
        <w:t xml:space="preserve"> av at han </w:t>
      </w:r>
      <w:r w:rsidR="001F4509">
        <w:t>skreiv</w:t>
      </w:r>
      <w:r w:rsidRPr="00C94419">
        <w:t xml:space="preserve"> det berømte historieverket </w:t>
      </w:r>
      <w:r w:rsidRPr="00C94419">
        <w:rPr>
          <w:i/>
          <w:iCs/>
        </w:rPr>
        <w:t>Om Norgis Rige.</w:t>
      </w:r>
      <w:r w:rsidRPr="00C94419">
        <w:t xml:space="preserve"> 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  <w:rPr>
          <w:rFonts w:eastAsia="Arial Unicode MS"/>
        </w:rPr>
      </w:pPr>
      <w:r w:rsidRPr="00C94419">
        <w:t>Commedia</w:t>
      </w:r>
      <w:r w:rsidRPr="00C94419">
        <w:rPr>
          <w:i/>
          <w:iCs/>
        </w:rPr>
        <w:t xml:space="preserve"> </w:t>
      </w:r>
      <w:r w:rsidRPr="00C94419">
        <w:t>dell`arte</w:t>
      </w:r>
      <w:r w:rsidRPr="00C94419">
        <w:rPr>
          <w:i/>
          <w:iCs/>
        </w:rPr>
        <w:t xml:space="preserve"> </w:t>
      </w:r>
    </w:p>
    <w:p w:rsidR="00317A89" w:rsidRPr="00C94419" w:rsidRDefault="00317A89" w:rsidP="00317A89">
      <w:pPr>
        <w:pStyle w:val="Grunnskriftbrdtekst"/>
      </w:pPr>
      <w:r w:rsidRPr="00C94419">
        <w:t>I Italia oppsto</w:t>
      </w:r>
      <w:r w:rsidR="00E54058">
        <w:t>d</w:t>
      </w:r>
      <w:r w:rsidRPr="00C94419">
        <w:t xml:space="preserve"> det på 1500-</w:t>
      </w:r>
      <w:r w:rsidR="001F4509">
        <w:t>talet</w:t>
      </w:r>
      <w:r w:rsidRPr="00C94419">
        <w:t xml:space="preserve"> </w:t>
      </w:r>
      <w:r w:rsidR="001F4509">
        <w:t>ein</w:t>
      </w:r>
      <w:r w:rsidR="00E54058">
        <w:t xml:space="preserve"> folkelig teatertradisjon,</w:t>
      </w:r>
      <w:r w:rsidRPr="00C94419">
        <w:t xml:space="preserve"> </w:t>
      </w:r>
      <w:r w:rsidRPr="00C94419">
        <w:rPr>
          <w:i/>
          <w:iCs/>
        </w:rPr>
        <w:t xml:space="preserve">commedia dell`arte, </w:t>
      </w:r>
      <w:r w:rsidRPr="00C94419">
        <w:t>der profesjonelle yrkes</w:t>
      </w:r>
      <w:r w:rsidR="001F4509">
        <w:t>skodespelarar</w:t>
      </w:r>
      <w:r w:rsidRPr="00C94419">
        <w:t xml:space="preserve"> viste </w:t>
      </w:r>
      <w:r w:rsidR="001F4509">
        <w:t>komediar</w:t>
      </w:r>
      <w:r w:rsidRPr="00C94419">
        <w:t xml:space="preserve"> på enkle plattformer på torg og gater rundt omkring i Italia. Ko</w:t>
      </w:r>
      <w:r w:rsidR="00E54058">
        <w:t>medien la vekt på improvisasjonar, og scena</w:t>
      </w:r>
      <w:r w:rsidRPr="00C94419">
        <w:t xml:space="preserve">ne var </w:t>
      </w:r>
      <w:r w:rsidR="001F4509">
        <w:t>eit</w:t>
      </w:r>
      <w:r w:rsidRPr="00C94419">
        <w:t xml:space="preserve"> sam</w:t>
      </w:r>
      <w:r w:rsidR="00E54058">
        <w:t>spel mellom replikka</w:t>
      </w:r>
      <w:r w:rsidRPr="00C94419">
        <w:t xml:space="preserve">r, </w:t>
      </w:r>
      <w:r w:rsidR="00E54058">
        <w:t>songar</w:t>
      </w:r>
      <w:r w:rsidRPr="00C94419">
        <w:t xml:space="preserve">, mime og akrobatikk. </w:t>
      </w:r>
      <w:r w:rsidR="001F4509">
        <w:t>Skode</w:t>
      </w:r>
      <w:r w:rsidR="00E54058">
        <w:t>spelarane</w:t>
      </w:r>
      <w:r w:rsidRPr="00C94419">
        <w:t xml:space="preserve"> måtte </w:t>
      </w:r>
      <w:r w:rsidR="001F4509">
        <w:t>vere</w:t>
      </w:r>
      <w:r w:rsidRPr="00C94419">
        <w:t xml:space="preserve"> både </w:t>
      </w:r>
      <w:r w:rsidR="00E54058">
        <w:t>songarar, klovna</w:t>
      </w:r>
      <w:r w:rsidRPr="00C94419">
        <w:t>r, akr</w:t>
      </w:r>
      <w:r w:rsidR="00E54058">
        <w:t>obata</w:t>
      </w:r>
      <w:r w:rsidRPr="00C94419">
        <w:t xml:space="preserve">r og </w:t>
      </w:r>
      <w:r w:rsidR="00E54058">
        <w:t>dansarar</w:t>
      </w:r>
      <w:r w:rsidRPr="00C94419">
        <w:t>. Commedia</w:t>
      </w:r>
      <w:r w:rsidRPr="00C94419">
        <w:rPr>
          <w:i/>
          <w:iCs/>
        </w:rPr>
        <w:t xml:space="preserve"> </w:t>
      </w:r>
      <w:r w:rsidRPr="00C94419">
        <w:t>dell`arte</w:t>
      </w:r>
      <w:r w:rsidRPr="00C94419">
        <w:rPr>
          <w:i/>
          <w:iCs/>
        </w:rPr>
        <w:t xml:space="preserve"> </w:t>
      </w:r>
      <w:r w:rsidRPr="00C94419">
        <w:t>har inspirert mange seinere komedie</w:t>
      </w:r>
      <w:r w:rsidR="00E54058">
        <w:t>forfattarar</w:t>
      </w:r>
      <w:r w:rsidRPr="00C94419">
        <w:t xml:space="preserve"> og </w:t>
      </w:r>
      <w:r w:rsidR="001F4509">
        <w:t>skodespelarar</w:t>
      </w:r>
      <w:r w:rsidR="00E54058">
        <w:t>,</w:t>
      </w:r>
      <w:r w:rsidRPr="00C94419">
        <w:t xml:space="preserve"> som Shakespeare, Molière, Holberg og Chaplin.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</w:pPr>
      <w:r w:rsidRPr="00C94419">
        <w:t xml:space="preserve">Shakespeares </w:t>
      </w:r>
      <w:r w:rsidR="00E54058">
        <w:t>drama</w:t>
      </w:r>
      <w:r w:rsidRPr="00C94419">
        <w:t xml:space="preserve"> </w:t>
      </w:r>
    </w:p>
    <w:p w:rsidR="00317A89" w:rsidRPr="00C94419" w:rsidRDefault="00317A89" w:rsidP="00317A89">
      <w:pPr>
        <w:pStyle w:val="Grunnskriftbrdtekst"/>
        <w:rPr>
          <w:sz w:val="24"/>
        </w:rPr>
      </w:pPr>
      <w:r w:rsidRPr="00C94419">
        <w:t>William Shakespeare</w:t>
      </w:r>
      <w:r w:rsidR="00E54058">
        <w:t xml:space="preserve"> (1564–1616) var engelsk dikta</w:t>
      </w:r>
      <w:r>
        <w:t>r og</w:t>
      </w:r>
      <w:r w:rsidRPr="00C94419">
        <w:t xml:space="preserve"> </w:t>
      </w:r>
      <w:r w:rsidR="001F4509">
        <w:t>ein</w:t>
      </w:r>
      <w:r w:rsidRPr="00C94419">
        <w:t xml:space="preserve"> av </w:t>
      </w:r>
      <w:r w:rsidR="00E54058">
        <w:t>dei fremste dramatikarane i verd</w:t>
      </w:r>
      <w:r w:rsidRPr="00C94419">
        <w:t>sl</w:t>
      </w:r>
      <w:r w:rsidR="00E54058">
        <w:t>itteraturen</w:t>
      </w:r>
      <w:r w:rsidRPr="00C94419">
        <w:t xml:space="preserve">. I 1599 grunnla han sitt </w:t>
      </w:r>
      <w:r w:rsidR="00E54058">
        <w:t>eige</w:t>
      </w:r>
      <w:r w:rsidRPr="00C94419">
        <w:t xml:space="preserve"> teater, The Globe, og </w:t>
      </w:r>
      <w:r w:rsidR="00E54058">
        <w:t>arbeidde</w:t>
      </w:r>
      <w:r w:rsidRPr="00C94419">
        <w:t xml:space="preserve"> som </w:t>
      </w:r>
      <w:r w:rsidR="001F4509">
        <w:t>skodespelar</w:t>
      </w:r>
      <w:r w:rsidRPr="00C94419">
        <w:t xml:space="preserve"> til 1603. Han </w:t>
      </w:r>
      <w:r w:rsidR="001F4509">
        <w:t>blei</w:t>
      </w:r>
      <w:r w:rsidR="00E54058">
        <w:t xml:space="preserve"> først kjend som lyrikar, bl.a. med sonetta</w:t>
      </w:r>
      <w:r w:rsidRPr="00C94419">
        <w:t xml:space="preserve">r, men </w:t>
      </w:r>
      <w:r w:rsidR="00597B9C">
        <w:t>fekk</w:t>
      </w:r>
      <w:r w:rsidRPr="00C94419">
        <w:t xml:space="preserve"> </w:t>
      </w:r>
      <w:r w:rsidR="00597B9C">
        <w:t>utetter i 1590-åra</w:t>
      </w:r>
      <w:r w:rsidRPr="00C94419">
        <w:t xml:space="preserve"> </w:t>
      </w:r>
      <w:r w:rsidR="00597B9C">
        <w:t>ry</w:t>
      </w:r>
      <w:r w:rsidRPr="00C94419">
        <w:t xml:space="preserve"> som dramatik</w:t>
      </w:r>
      <w:r w:rsidR="00597B9C">
        <w:t>a</w:t>
      </w:r>
      <w:r w:rsidRPr="00C94419">
        <w:t>r.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Shakespeare </w:t>
      </w:r>
      <w:r w:rsidR="001F4509">
        <w:t>henta</w:t>
      </w:r>
      <w:r w:rsidRPr="00C94419">
        <w:t xml:space="preserve"> </w:t>
      </w:r>
      <w:r w:rsidR="00E54058">
        <w:t>motiva sine</w:t>
      </w:r>
      <w:r w:rsidRPr="00C94419">
        <w:t xml:space="preserve"> </w:t>
      </w:r>
      <w:r w:rsidR="001F4509">
        <w:t>frå</w:t>
      </w:r>
      <w:r w:rsidR="00E54058">
        <w:t xml:space="preserve"> gamle krønika</w:t>
      </w:r>
      <w:r w:rsidRPr="00C94419">
        <w:t xml:space="preserve">r, </w:t>
      </w:r>
      <w:r w:rsidR="00E54058">
        <w:t>folkesegner</w:t>
      </w:r>
      <w:r w:rsidRPr="00C94419">
        <w:t xml:space="preserve"> og eldre </w:t>
      </w:r>
      <w:r w:rsidR="00E54058">
        <w:t>drama</w:t>
      </w:r>
      <w:r w:rsidRPr="00C94419">
        <w:t>. Det viktig</w:t>
      </w:r>
      <w:r w:rsidR="00E54058">
        <w:t>a</w:t>
      </w:r>
      <w:r w:rsidRPr="00C94419">
        <w:t xml:space="preserve">ste i </w:t>
      </w:r>
      <w:r w:rsidR="00E54058">
        <w:t>forfattar</w:t>
      </w:r>
      <w:r w:rsidRPr="00C94419">
        <w:t>skap</w:t>
      </w:r>
      <w:r w:rsidR="00E54058">
        <w:t>en hans</w:t>
      </w:r>
      <w:r w:rsidRPr="00C94419">
        <w:t xml:space="preserve"> er </w:t>
      </w:r>
      <w:r w:rsidR="00E54058">
        <w:t>likevel menneskeskildringa</w:t>
      </w:r>
      <w:r w:rsidRPr="00C94419">
        <w:t xml:space="preserve">ne. Blant </w:t>
      </w:r>
      <w:r w:rsidR="00E54058">
        <w:t>dei</w:t>
      </w:r>
      <w:r w:rsidRPr="00C94419">
        <w:t xml:space="preserve"> mest </w:t>
      </w:r>
      <w:r w:rsidR="001F4509">
        <w:t>kjende</w:t>
      </w:r>
      <w:r w:rsidRPr="00C94419">
        <w:t xml:space="preserve"> </w:t>
      </w:r>
      <w:r w:rsidR="00E54058">
        <w:t>skodespela hans</w:t>
      </w:r>
      <w:r w:rsidRPr="00C94419">
        <w:t xml:space="preserve"> er </w:t>
      </w:r>
      <w:r w:rsidRPr="00C94419">
        <w:rPr>
          <w:i/>
          <w:iCs/>
        </w:rPr>
        <w:t>Hamlet</w:t>
      </w:r>
      <w:r w:rsidRPr="00C94419">
        <w:t xml:space="preserve"> og </w:t>
      </w:r>
      <w:r w:rsidRPr="00C94419">
        <w:rPr>
          <w:i/>
          <w:iCs/>
        </w:rPr>
        <w:t>Romeo og Julie</w:t>
      </w:r>
      <w:r>
        <w:rPr>
          <w:i/>
          <w:iCs/>
        </w:rPr>
        <w:t>,</w:t>
      </w:r>
      <w:r w:rsidRPr="00C94419">
        <w:rPr>
          <w:i/>
          <w:iCs/>
        </w:rPr>
        <w:t xml:space="preserve"> </w:t>
      </w:r>
      <w:r w:rsidRPr="00C94419">
        <w:t xml:space="preserve">som </w:t>
      </w:r>
      <w:r w:rsidR="001F4509">
        <w:t>ikkje</w:t>
      </w:r>
      <w:r w:rsidRPr="00C94419">
        <w:t xml:space="preserve"> minst er filmatisert</w:t>
      </w:r>
      <w:r w:rsidR="00E54058">
        <w:t>e</w:t>
      </w:r>
      <w:r w:rsidRPr="00C94419">
        <w:t xml:space="preserve"> i moderne tid.</w:t>
      </w:r>
    </w:p>
    <w:p w:rsidR="00317A89" w:rsidRPr="00C94419" w:rsidRDefault="00317A89" w:rsidP="00317A89">
      <w:pPr>
        <w:pStyle w:val="Grunnskriftbrdtekst"/>
      </w:pPr>
      <w:r w:rsidRPr="00C94419">
        <w:lastRenderedPageBreak/>
        <w:tab/>
        <w:t xml:space="preserve">Shakespeare </w:t>
      </w:r>
      <w:r w:rsidR="00E54058">
        <w:t>braut</w:t>
      </w:r>
      <w:r w:rsidRPr="00C94419">
        <w:t xml:space="preserve"> </w:t>
      </w:r>
      <w:r w:rsidR="00E54058">
        <w:t>heilt</w:t>
      </w:r>
      <w:r w:rsidRPr="00C94419">
        <w:t xml:space="preserve"> med </w:t>
      </w:r>
      <w:r w:rsidR="00E54058">
        <w:t>dei antikke reglane om</w:t>
      </w:r>
      <w:r w:rsidRPr="00C94419">
        <w:t xml:space="preserve"> </w:t>
      </w:r>
      <w:r w:rsidR="00E54058">
        <w:rPr>
          <w:i/>
          <w:iCs/>
        </w:rPr>
        <w:t>einskap i</w:t>
      </w:r>
      <w:r>
        <w:rPr>
          <w:i/>
          <w:iCs/>
        </w:rPr>
        <w:t xml:space="preserve"> </w:t>
      </w:r>
      <w:r w:rsidR="001F4509">
        <w:rPr>
          <w:i/>
          <w:iCs/>
        </w:rPr>
        <w:t>handling</w:t>
      </w:r>
      <w:r w:rsidR="00E54058">
        <w:rPr>
          <w:i/>
          <w:iCs/>
        </w:rPr>
        <w:t xml:space="preserve"> og tid</w:t>
      </w:r>
      <w:r w:rsidRPr="00C94419">
        <w:rPr>
          <w:i/>
          <w:iCs/>
        </w:rPr>
        <w:t>.</w:t>
      </w:r>
      <w:r w:rsidRPr="00C94419">
        <w:t xml:space="preserve"> Han lot </w:t>
      </w:r>
      <w:r w:rsidR="001F4509">
        <w:t>handlinga</w:t>
      </w:r>
      <w:r w:rsidRPr="00C94419">
        <w:t xml:space="preserve"> bevege seg </w:t>
      </w:r>
      <w:r w:rsidR="001F4509">
        <w:t>frå</w:t>
      </w:r>
      <w:r w:rsidR="00E54058">
        <w:t xml:space="preserve"> stad til sta</w:t>
      </w:r>
      <w:r w:rsidRPr="00C94419">
        <w:t>d, sprang o</w:t>
      </w:r>
      <w:r w:rsidR="00E54058">
        <w:t>ver lange tidsavsnitt og fletta</w:t>
      </w:r>
      <w:r w:rsidRPr="00C94419">
        <w:t xml:space="preserve"> fle</w:t>
      </w:r>
      <w:r w:rsidR="00E54058">
        <w:t>i</w:t>
      </w:r>
      <w:r w:rsidRPr="00C94419">
        <w:t>re handlingsrekk</w:t>
      </w:r>
      <w:r w:rsidR="00E54058">
        <w:t>j</w:t>
      </w:r>
      <w:r w:rsidRPr="00C94419">
        <w:t xml:space="preserve">er </w:t>
      </w:r>
      <w:r w:rsidR="00E54058">
        <w:t>saman. Han blanda òg komiske scena</w:t>
      </w:r>
      <w:r w:rsidRPr="00C94419">
        <w:t xml:space="preserve">r inn i </w:t>
      </w:r>
      <w:r w:rsidR="00E54058">
        <w:t>tragediane og omvend</w:t>
      </w:r>
      <w:r w:rsidRPr="00C94419">
        <w:t xml:space="preserve">. 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Shakespeare var </w:t>
      </w:r>
      <w:r w:rsidR="001F4509">
        <w:t>eit</w:t>
      </w:r>
      <w:r w:rsidRPr="00C94419">
        <w:t xml:space="preserve"> ekt</w:t>
      </w:r>
      <w:r w:rsidR="00E54058">
        <w:t>efødt barn av renessansen som se</w:t>
      </w:r>
      <w:r>
        <w:t>tte enkeltmennesket i sentrum. M</w:t>
      </w:r>
      <w:r w:rsidRPr="00C94419">
        <w:t xml:space="preserve">en </w:t>
      </w:r>
      <w:r w:rsidR="00E54058">
        <w:t>utetter</w:t>
      </w:r>
      <w:r w:rsidRPr="00C94419">
        <w:t xml:space="preserve"> 1600-</w:t>
      </w:r>
      <w:r w:rsidR="001F4509">
        <w:t>talet</w:t>
      </w:r>
      <w:r w:rsidRPr="00C94419">
        <w:t xml:space="preserve"> </w:t>
      </w:r>
      <w:r w:rsidR="00E54058">
        <w:t>fekk</w:t>
      </w:r>
      <w:r w:rsidRPr="00C94419">
        <w:t xml:space="preserve"> </w:t>
      </w:r>
      <w:r w:rsidR="00E54058">
        <w:t>puritanarane</w:t>
      </w:r>
      <w:r w:rsidRPr="00C94419">
        <w:t xml:space="preserve"> stor makt i det engelske samfunnet</w:t>
      </w:r>
      <w:r>
        <w:t>,</w:t>
      </w:r>
      <w:r w:rsidRPr="00C94419">
        <w:t xml:space="preserve"> og i 1642 </w:t>
      </w:r>
      <w:r w:rsidR="00E54058">
        <w:t>fekk</w:t>
      </w:r>
      <w:r w:rsidRPr="00C94419">
        <w:t xml:space="preserve"> </w:t>
      </w:r>
      <w:r w:rsidR="001F4509">
        <w:t>dei</w:t>
      </w:r>
      <w:r>
        <w:t xml:space="preserve"> </w:t>
      </w:r>
      <w:r w:rsidR="00E54058">
        <w:t>stengt alle teat</w:t>
      </w:r>
      <w:r w:rsidR="00597B9C">
        <w:t>e</w:t>
      </w:r>
      <w:r w:rsidR="00E54058">
        <w:t>ra</w:t>
      </w:r>
      <w:r w:rsidRPr="00C94419">
        <w:t xml:space="preserve">. 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597B9C" w:rsidP="00317A89">
      <w:pPr>
        <w:pStyle w:val="Groverskrift3"/>
        <w:spacing w:before="0"/>
        <w:rPr>
          <w:rFonts w:eastAsia="Arial Unicode MS"/>
        </w:rPr>
      </w:pPr>
      <w:r>
        <w:t xml:space="preserve">Teateret i klassisismen. </w:t>
      </w:r>
      <w:r w:rsidR="00317A89" w:rsidRPr="00C94419">
        <w:t>Ludvig Holberg</w:t>
      </w:r>
    </w:p>
    <w:p w:rsidR="00317A89" w:rsidRPr="00C94419" w:rsidRDefault="00317A89" w:rsidP="00317A89">
      <w:pPr>
        <w:pStyle w:val="Grunnskriftbrdtekst"/>
      </w:pPr>
      <w:r w:rsidRPr="00C94419">
        <w:t>På 1700-</w:t>
      </w:r>
      <w:r w:rsidR="001F4509">
        <w:t>talet</w:t>
      </w:r>
      <w:r w:rsidRPr="00C94419">
        <w:t xml:space="preserve"> </w:t>
      </w:r>
      <w:r w:rsidR="001F4509">
        <w:t>blei</w:t>
      </w:r>
      <w:r w:rsidRPr="00C94419">
        <w:t xml:space="preserve"> Frankrike sentrum i Europa for politisk, filosofisk og </w:t>
      </w:r>
      <w:r w:rsidR="00597B9C">
        <w:t>kunstnarleg</w:t>
      </w:r>
      <w:r w:rsidRPr="00C94419">
        <w:t xml:space="preserve"> utvikling. I fransk teater </w:t>
      </w:r>
      <w:r w:rsidR="00E54058">
        <w:t>fekk</w:t>
      </w:r>
      <w:r w:rsidRPr="00C94419">
        <w:t xml:space="preserve"> </w:t>
      </w:r>
      <w:r w:rsidRPr="00C94419">
        <w:rPr>
          <w:i/>
          <w:iCs/>
        </w:rPr>
        <w:t>klassisismen</w:t>
      </w:r>
      <w:r w:rsidRPr="00C94419">
        <w:t xml:space="preserve"> gjennomslag, </w:t>
      </w:r>
      <w:r w:rsidR="001F4509">
        <w:t>ei</w:t>
      </w:r>
      <w:r w:rsidRPr="00C94419">
        <w:t xml:space="preserve"> </w:t>
      </w:r>
      <w:r w:rsidR="00597B9C">
        <w:t>kunstnarleg</w:t>
      </w:r>
      <w:r w:rsidRPr="00C94419">
        <w:t xml:space="preserve"> retning som </w:t>
      </w:r>
      <w:r w:rsidR="00E54058">
        <w:t>såg</w:t>
      </w:r>
      <w:r w:rsidRPr="00C94419">
        <w:t xml:space="preserve"> på antikken som </w:t>
      </w:r>
      <w:r w:rsidR="001F4509">
        <w:t>eit</w:t>
      </w:r>
      <w:r w:rsidRPr="00C94419">
        <w:t xml:space="preserve"> ideal. </w:t>
      </w:r>
      <w:r w:rsidR="00597B9C">
        <w:t>Dei klassisitiske dramateoretikarane</w:t>
      </w:r>
      <w:r w:rsidRPr="00C94419">
        <w:t xml:space="preserve"> bygde på Aristoteles krav om </w:t>
      </w:r>
      <w:r w:rsidR="00597B9C">
        <w:rPr>
          <w:i/>
          <w:iCs/>
        </w:rPr>
        <w:t>einskap i</w:t>
      </w:r>
      <w:r w:rsidRPr="00C94419">
        <w:rPr>
          <w:i/>
          <w:iCs/>
        </w:rPr>
        <w:t xml:space="preserve"> </w:t>
      </w:r>
      <w:r w:rsidR="00597B9C">
        <w:rPr>
          <w:i/>
          <w:iCs/>
        </w:rPr>
        <w:t>handling og tid</w:t>
      </w:r>
      <w:r w:rsidRPr="00C94419">
        <w:rPr>
          <w:i/>
          <w:iCs/>
        </w:rPr>
        <w:t>.</w:t>
      </w:r>
      <w:r w:rsidRPr="00C94419">
        <w:t xml:space="preserve"> Men </w:t>
      </w:r>
      <w:r w:rsidR="00597B9C">
        <w:t>dei</w:t>
      </w:r>
      <w:r w:rsidRPr="00C94419">
        <w:t xml:space="preserve"> </w:t>
      </w:r>
      <w:r w:rsidR="00597B9C">
        <w:t>føydde</w:t>
      </w:r>
      <w:r w:rsidRPr="00C94419">
        <w:t xml:space="preserve"> </w:t>
      </w:r>
      <w:r w:rsidR="00597B9C">
        <w:t xml:space="preserve">til </w:t>
      </w:r>
      <w:r w:rsidR="001F4509">
        <w:t>eit</w:t>
      </w:r>
      <w:r w:rsidRPr="00C94419">
        <w:t xml:space="preserve"> krav til: At </w:t>
      </w:r>
      <w:r w:rsidR="001F4509">
        <w:t>handlinga</w:t>
      </w:r>
      <w:r w:rsidRPr="00C94419">
        <w:t xml:space="preserve"> sku</w:t>
      </w:r>
      <w:r w:rsidR="00597B9C">
        <w:t>lle føregå på den</w:t>
      </w:r>
      <w:r w:rsidRPr="00C94419">
        <w:t xml:space="preserve"> </w:t>
      </w:r>
      <w:r w:rsidR="00E54058">
        <w:t>same</w:t>
      </w:r>
      <w:r w:rsidRPr="00C94419">
        <w:t xml:space="preserve"> </w:t>
      </w:r>
      <w:r w:rsidR="00597B9C">
        <w:t>staden</w:t>
      </w:r>
      <w:r w:rsidRPr="00C94419">
        <w:t xml:space="preserve"> </w:t>
      </w:r>
      <w:r w:rsidRPr="00C94419">
        <w:rPr>
          <w:i/>
          <w:iCs/>
        </w:rPr>
        <w:t xml:space="preserve">(loven om </w:t>
      </w:r>
      <w:r w:rsidR="00597B9C">
        <w:rPr>
          <w:i/>
          <w:iCs/>
        </w:rPr>
        <w:t>einskap i stad</w:t>
      </w:r>
      <w:r w:rsidRPr="00C94419">
        <w:rPr>
          <w:i/>
          <w:iCs/>
        </w:rPr>
        <w:t>).</w:t>
      </w:r>
      <w:r w:rsidRPr="00C94419">
        <w:t xml:space="preserve"> </w:t>
      </w:r>
      <w:r w:rsidR="001F4509">
        <w:t>Dei</w:t>
      </w:r>
      <w:r w:rsidRPr="00C94419">
        <w:t xml:space="preserve"> klassisistiske </w:t>
      </w:r>
      <w:r w:rsidR="00597B9C">
        <w:t>dramatikarane</w:t>
      </w:r>
      <w:r w:rsidRPr="00C94419">
        <w:t xml:space="preserve"> </w:t>
      </w:r>
      <w:r w:rsidR="001F4509">
        <w:t>skreiv</w:t>
      </w:r>
      <w:r w:rsidRPr="00C94419">
        <w:t xml:space="preserve"> </w:t>
      </w:r>
      <w:r w:rsidR="00597B9C">
        <w:t xml:space="preserve">både </w:t>
      </w:r>
      <w:r w:rsidR="001F4509">
        <w:t>tragediar</w:t>
      </w:r>
      <w:r w:rsidRPr="00C94419">
        <w:t xml:space="preserve"> og </w:t>
      </w:r>
      <w:r w:rsidR="001F4509">
        <w:t>komediar</w:t>
      </w:r>
      <w:r w:rsidRPr="00C94419">
        <w:t xml:space="preserve"> der </w:t>
      </w:r>
      <w:r w:rsidR="001F4509">
        <w:t>dei</w:t>
      </w:r>
      <w:r w:rsidRPr="00C94419">
        <w:t xml:space="preserve"> strengt </w:t>
      </w:r>
      <w:r w:rsidR="00597B9C">
        <w:t>heldt</w:t>
      </w:r>
      <w:r w:rsidRPr="00C94419">
        <w:t xml:space="preserve"> seg til regl</w:t>
      </w:r>
      <w:r w:rsidR="00597B9C">
        <w:t>a</w:t>
      </w:r>
      <w:r w:rsidRPr="00C94419">
        <w:t xml:space="preserve">ne om </w:t>
      </w:r>
      <w:r w:rsidR="00597B9C">
        <w:rPr>
          <w:i/>
          <w:iCs/>
        </w:rPr>
        <w:t>einskap i handling, tid og stad</w:t>
      </w:r>
      <w:r w:rsidRPr="00C94419">
        <w:rPr>
          <w:i/>
          <w:iCs/>
        </w:rPr>
        <w:t>.</w:t>
      </w:r>
      <w:r w:rsidRPr="00C94419">
        <w:t xml:space="preserve"> </w:t>
      </w:r>
    </w:p>
    <w:p w:rsidR="00317A89" w:rsidRPr="00C94419" w:rsidRDefault="00317A89" w:rsidP="00317A89">
      <w:pPr>
        <w:pStyle w:val="Grunnskriftbrdtekst"/>
      </w:pPr>
      <w:r w:rsidRPr="00C94419">
        <w:tab/>
        <w:t>Den viktig</w:t>
      </w:r>
      <w:r w:rsidR="00597B9C">
        <w:t>a</w:t>
      </w:r>
      <w:r w:rsidRPr="00C94419">
        <w:t>ste franske kome</w:t>
      </w:r>
      <w:r>
        <w:t>die</w:t>
      </w:r>
      <w:r w:rsidR="00597B9C">
        <w:t>forfattaren</w:t>
      </w:r>
      <w:r>
        <w:t xml:space="preserve"> </w:t>
      </w:r>
      <w:r w:rsidR="001F4509">
        <w:t>frå</w:t>
      </w:r>
      <w:r>
        <w:t xml:space="preserve"> klassisismen</w:t>
      </w:r>
      <w:r w:rsidRPr="00C94419">
        <w:t xml:space="preserve"> </w:t>
      </w:r>
      <w:r w:rsidR="00597B9C">
        <w:t>heitte</w:t>
      </w:r>
      <w:r w:rsidRPr="00C94419">
        <w:t xml:space="preserve"> Molière. Han </w:t>
      </w:r>
      <w:r w:rsidR="001F4509">
        <w:t>blei</w:t>
      </w:r>
      <w:r w:rsidRPr="00C94419">
        <w:t xml:space="preserve"> </w:t>
      </w:r>
      <w:r w:rsidR="001F4509">
        <w:t>eit</w:t>
      </w:r>
      <w:r w:rsidRPr="00C94419">
        <w:t xml:space="preserve"> </w:t>
      </w:r>
      <w:r w:rsidR="00597B9C">
        <w:t>førebilete</w:t>
      </w:r>
      <w:r w:rsidRPr="00C94419">
        <w:t xml:space="preserve"> for Ludvig Holberg. Holberg komponerte </w:t>
      </w:r>
      <w:r w:rsidR="001F4509">
        <w:t>komediane</w:t>
      </w:r>
      <w:r w:rsidRPr="00C94419">
        <w:t xml:space="preserve"> etter </w:t>
      </w:r>
      <w:r w:rsidR="00E54058">
        <w:t>same</w:t>
      </w:r>
      <w:r w:rsidRPr="00C94419">
        <w:t xml:space="preserve"> mønster som Molière. </w:t>
      </w:r>
      <w:r w:rsidR="00597B9C">
        <w:t>Hovud</w:t>
      </w:r>
      <w:r w:rsidRPr="00C94419">
        <w:t>person</w:t>
      </w:r>
      <w:r w:rsidR="00597B9C">
        <w:t>en i stykka har</w:t>
      </w:r>
      <w:r w:rsidRPr="00C94419">
        <w:t xml:space="preserve"> </w:t>
      </w:r>
      <w:r w:rsidR="00597B9C">
        <w:t xml:space="preserve">som regel </w:t>
      </w:r>
      <w:r w:rsidR="001F4509">
        <w:t>ein</w:t>
      </w:r>
      <w:r w:rsidRPr="00C94419">
        <w:t xml:space="preserve"> fundamental </w:t>
      </w:r>
      <w:r w:rsidR="00597B9C">
        <w:t>brest</w:t>
      </w:r>
      <w:r w:rsidRPr="00C94419">
        <w:t xml:space="preserve"> i karakteren sin. Han </w:t>
      </w:r>
      <w:r w:rsidR="00597B9C">
        <w:t>kan</w:t>
      </w:r>
      <w:r w:rsidRPr="00C94419">
        <w:t xml:space="preserve"> </w:t>
      </w:r>
      <w:r w:rsidR="00E54058">
        <w:t>til dømes</w:t>
      </w:r>
      <w:r w:rsidRPr="00C94419">
        <w:t xml:space="preserve"> </w:t>
      </w:r>
      <w:r w:rsidR="001F4509">
        <w:t>vere</w:t>
      </w:r>
      <w:r w:rsidRPr="00C94419">
        <w:t xml:space="preserve"> </w:t>
      </w:r>
      <w:r w:rsidR="00597B9C">
        <w:t>så</w:t>
      </w:r>
      <w:r w:rsidRPr="00C94419">
        <w:t xml:space="preserve"> rastløs at han aldri </w:t>
      </w:r>
      <w:r w:rsidR="00597B9C">
        <w:t>får utretta</w:t>
      </w:r>
      <w:r w:rsidRPr="00C94419">
        <w:t xml:space="preserve"> </w:t>
      </w:r>
      <w:r w:rsidR="00597B9C">
        <w:t>noko</w:t>
      </w:r>
      <w:r>
        <w:t>,</w:t>
      </w:r>
      <w:r w:rsidRPr="00C94419">
        <w:t xml:space="preserve"> eller</w:t>
      </w:r>
      <w:r w:rsidR="00597B9C">
        <w:t xml:space="preserve"> han kan ha overdri</w:t>
      </w:r>
      <w:r w:rsidRPr="00C94419">
        <w:t xml:space="preserve">vne </w:t>
      </w:r>
      <w:r w:rsidR="00597B9C">
        <w:t>førestillingar</w:t>
      </w:r>
      <w:r w:rsidRPr="00C94419">
        <w:t xml:space="preserve"> om </w:t>
      </w:r>
      <w:r w:rsidR="00597B9C">
        <w:t>si eiga</w:t>
      </w:r>
      <w:r w:rsidRPr="00C94419">
        <w:t xml:space="preserve"> betydning. Gjennom </w:t>
      </w:r>
      <w:r w:rsidR="00597B9C">
        <w:t>ei</w:t>
      </w:r>
      <w:r w:rsidRPr="00C94419">
        <w:t xml:space="preserve"> rekk</w:t>
      </w:r>
      <w:r w:rsidR="00597B9C">
        <w:t>je komiske scena</w:t>
      </w:r>
      <w:r w:rsidRPr="00C94419">
        <w:t xml:space="preserve">r </w:t>
      </w:r>
      <w:r w:rsidR="00597B9C">
        <w:t>blir</w:t>
      </w:r>
      <w:r w:rsidRPr="00C94419">
        <w:t xml:space="preserve"> denne personen </w:t>
      </w:r>
      <w:r w:rsidR="00597B9C">
        <w:t>latterleggjord</w:t>
      </w:r>
      <w:r w:rsidRPr="00C94419">
        <w:t xml:space="preserve">, og i </w:t>
      </w:r>
      <w:r w:rsidR="001F4509">
        <w:t>høg</w:t>
      </w:r>
      <w:r w:rsidRPr="00C94419">
        <w:t>depunkt</w:t>
      </w:r>
      <w:r w:rsidR="00597B9C">
        <w:t>et i stykket</w:t>
      </w:r>
      <w:r w:rsidRPr="00C94419">
        <w:t xml:space="preserve"> </w:t>
      </w:r>
      <w:r w:rsidR="00597B9C">
        <w:t>innser</w:t>
      </w:r>
      <w:r w:rsidRPr="00C94419">
        <w:t xml:space="preserve"> </w:t>
      </w:r>
      <w:r w:rsidR="00597B9C">
        <w:t xml:space="preserve">han </w:t>
      </w:r>
      <w:r w:rsidRPr="00C94419">
        <w:t>dårskap</w:t>
      </w:r>
      <w:r w:rsidR="00597B9C">
        <w:t>en sin</w:t>
      </w:r>
      <w:r w:rsidRPr="00C94419">
        <w:t xml:space="preserve"> slik at han igjen </w:t>
      </w:r>
      <w:r w:rsidR="00597B9C">
        <w:t>kan bli akseptert av fellesskapen</w:t>
      </w:r>
      <w:r w:rsidRPr="00C94419">
        <w:t xml:space="preserve">. Denne typen </w:t>
      </w:r>
      <w:r w:rsidR="001F4509">
        <w:t>komediar</w:t>
      </w:r>
      <w:r w:rsidRPr="00C94419">
        <w:t xml:space="preserve"> er </w:t>
      </w:r>
      <w:r w:rsidR="00597B9C">
        <w:t>kalla</w:t>
      </w:r>
      <w:r w:rsidRPr="00C94419">
        <w:t xml:space="preserve"> </w:t>
      </w:r>
      <w:r w:rsidR="00597B9C">
        <w:rPr>
          <w:i/>
          <w:iCs/>
        </w:rPr>
        <w:t>karakterkomedia</w:t>
      </w:r>
      <w:r w:rsidRPr="00C94419">
        <w:rPr>
          <w:i/>
          <w:iCs/>
        </w:rPr>
        <w:t>r</w:t>
      </w:r>
      <w:r w:rsidRPr="00C94419">
        <w:t>.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Ved </w:t>
      </w:r>
      <w:r w:rsidR="00597B9C">
        <w:t>sida</w:t>
      </w:r>
      <w:r w:rsidRPr="00C94419">
        <w:t xml:space="preserve"> av Molière er H</w:t>
      </w:r>
      <w:r w:rsidR="00597B9C">
        <w:t>olbergs store inspirasjonskjelde</w:t>
      </w:r>
      <w:r w:rsidRPr="00C94419">
        <w:t xml:space="preserve"> commedia</w:t>
      </w:r>
      <w:r w:rsidRPr="00C94419">
        <w:rPr>
          <w:i/>
          <w:iCs/>
        </w:rPr>
        <w:t xml:space="preserve"> </w:t>
      </w:r>
      <w:r w:rsidRPr="00C94419">
        <w:t xml:space="preserve">dell`arte. </w:t>
      </w:r>
      <w:r w:rsidR="001F4509">
        <w:t>Frå</w:t>
      </w:r>
      <w:r w:rsidRPr="00C94419">
        <w:t xml:space="preserve"> denne tradisjonen har han </w:t>
      </w:r>
      <w:r w:rsidR="00597B9C">
        <w:t>teke</w:t>
      </w:r>
      <w:r w:rsidRPr="00C94419">
        <w:t xml:space="preserve"> fle</w:t>
      </w:r>
      <w:r w:rsidR="00597B9C">
        <w:t>i</w:t>
      </w:r>
      <w:r w:rsidRPr="00C94419">
        <w:t xml:space="preserve">re av </w:t>
      </w:r>
      <w:r w:rsidR="00597B9C">
        <w:t>dei lystige typane sine</w:t>
      </w:r>
      <w:r w:rsidRPr="00C94419">
        <w:t xml:space="preserve"> og innslag</w:t>
      </w:r>
      <w:r w:rsidR="00597B9C">
        <w:t>et</w:t>
      </w:r>
      <w:r w:rsidRPr="00C94419">
        <w:t xml:space="preserve"> av opptog og folkefest.</w:t>
      </w:r>
      <w:r w:rsidRPr="00C94419">
        <w:rPr>
          <w:i/>
          <w:iCs/>
        </w:rPr>
        <w:t xml:space="preserve"> 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I 1722 </w:t>
      </w:r>
      <w:r w:rsidR="00597B9C">
        <w:t>opna</w:t>
      </w:r>
      <w:r w:rsidRPr="00C94419">
        <w:t xml:space="preserve"> det første nasjonale teater</w:t>
      </w:r>
      <w:r w:rsidR="00597B9C">
        <w:t>et</w:t>
      </w:r>
      <w:r w:rsidRPr="00C94419">
        <w:t xml:space="preserve"> i København, Lille Grønnegade. Hit kom </w:t>
      </w:r>
      <w:r w:rsidR="00597B9C">
        <w:t>borgarskapen</w:t>
      </w:r>
      <w:r w:rsidRPr="00C94419">
        <w:t xml:space="preserve"> for å more seg, vise seg fram og </w:t>
      </w:r>
      <w:r w:rsidR="00E54058">
        <w:t>sjå</w:t>
      </w:r>
      <w:r w:rsidRPr="00C94419">
        <w:t xml:space="preserve"> </w:t>
      </w:r>
      <w:r w:rsidR="00E54058">
        <w:t>skodespel</w:t>
      </w:r>
      <w:r w:rsidR="00597B9C">
        <w:t xml:space="preserve"> som så blei diskutert i salongar og klubbar</w:t>
      </w:r>
      <w:r w:rsidRPr="00C94419">
        <w:t xml:space="preserve">. </w:t>
      </w:r>
      <w:r w:rsidR="001F4509">
        <w:t>Skode</w:t>
      </w:r>
      <w:r w:rsidR="00E54058">
        <w:t>spela</w:t>
      </w:r>
      <w:r w:rsidRPr="00C94419">
        <w:t xml:space="preserve"> skulle </w:t>
      </w:r>
      <w:r w:rsidR="001F4509">
        <w:t>vere</w:t>
      </w:r>
      <w:r w:rsidRPr="00C94419">
        <w:t xml:space="preserve"> på dansk, og Holberg </w:t>
      </w:r>
      <w:r w:rsidR="00E54058">
        <w:t>fekk</w:t>
      </w:r>
      <w:r w:rsidRPr="00C94419">
        <w:t xml:space="preserve"> arbeidet med å skrive </w:t>
      </w:r>
      <w:r w:rsidR="001F4509">
        <w:t>komediar</w:t>
      </w:r>
      <w:r w:rsidRPr="00C94419">
        <w:t xml:space="preserve"> for teatret. Han </w:t>
      </w:r>
      <w:r w:rsidR="001F4509">
        <w:t>skreiv</w:t>
      </w:r>
      <w:r w:rsidRPr="00C94419">
        <w:t xml:space="preserve"> som i feber i det han </w:t>
      </w:r>
      <w:r w:rsidR="00597B9C">
        <w:t>sjølv</w:t>
      </w:r>
      <w:r w:rsidRPr="00C94419">
        <w:t xml:space="preserve"> </w:t>
      </w:r>
      <w:r w:rsidR="00597B9C">
        <w:t>kalla</w:t>
      </w:r>
      <w:r w:rsidRPr="00C94419">
        <w:t xml:space="preserve"> </w:t>
      </w:r>
      <w:r w:rsidR="00597B9C">
        <w:t>«den poetiske raptus». I løpet av vel eit år laga han 15 komed</w:t>
      </w:r>
      <w:r w:rsidR="001F4509">
        <w:t>iar</w:t>
      </w:r>
      <w:r w:rsidRPr="00C94419">
        <w:t>.</w:t>
      </w:r>
    </w:p>
    <w:p w:rsidR="00317A89" w:rsidRPr="00C94419" w:rsidRDefault="00317A89" w:rsidP="00317A89">
      <w:pPr>
        <w:pStyle w:val="Grunnskriftbrdtekst"/>
        <w:rPr>
          <w:i/>
          <w:iCs/>
        </w:rPr>
      </w:pPr>
      <w:r w:rsidRPr="00C94419">
        <w:tab/>
      </w:r>
      <w:r w:rsidR="001F4509">
        <w:t>Ikkje</w:t>
      </w:r>
      <w:r w:rsidRPr="00C94419">
        <w:t xml:space="preserve"> alle i København </w:t>
      </w:r>
      <w:r w:rsidR="00E54058">
        <w:t>såg</w:t>
      </w:r>
      <w:r w:rsidRPr="00C94419">
        <w:t xml:space="preserve"> med velvilje på det Holberg og </w:t>
      </w:r>
      <w:r w:rsidR="00543FFC">
        <w:t>publikummet</w:t>
      </w:r>
      <w:r w:rsidR="00597B9C">
        <w:t xml:space="preserve"> hans</w:t>
      </w:r>
      <w:r w:rsidRPr="00C94419">
        <w:t xml:space="preserve"> representerte. </w:t>
      </w:r>
      <w:r w:rsidR="00597B9C">
        <w:t>Ei</w:t>
      </w:r>
      <w:r w:rsidRPr="00C94419">
        <w:t xml:space="preserve"> religiøs retning, </w:t>
      </w:r>
      <w:r w:rsidRPr="00C94419">
        <w:rPr>
          <w:i/>
          <w:iCs/>
        </w:rPr>
        <w:t>pietismen</w:t>
      </w:r>
      <w:r w:rsidRPr="00C94419">
        <w:t xml:space="preserve">, hadde </w:t>
      </w:r>
      <w:r w:rsidR="001F4509">
        <w:t>utvikla</w:t>
      </w:r>
      <w:r w:rsidRPr="00C94419">
        <w:t xml:space="preserve"> seg i </w:t>
      </w:r>
      <w:r w:rsidR="001F4509">
        <w:t>dei</w:t>
      </w:r>
      <w:r w:rsidRPr="00C94419">
        <w:t xml:space="preserve"> </w:t>
      </w:r>
      <w:r w:rsidR="00597B9C">
        <w:t>borgarlege</w:t>
      </w:r>
      <w:r w:rsidRPr="00C94419">
        <w:t xml:space="preserve"> </w:t>
      </w:r>
      <w:r w:rsidR="00597B9C">
        <w:t>krinsane. Pietista</w:t>
      </w:r>
      <w:r w:rsidRPr="00C94419">
        <w:t xml:space="preserve">ne </w:t>
      </w:r>
      <w:r w:rsidR="00E54058">
        <w:t>såg</w:t>
      </w:r>
      <w:r w:rsidRPr="00C94419">
        <w:t xml:space="preserve"> med </w:t>
      </w:r>
      <w:r w:rsidR="00597B9C">
        <w:t>mistru</w:t>
      </w:r>
      <w:r w:rsidRPr="00C94419">
        <w:t xml:space="preserve"> på </w:t>
      </w:r>
      <w:r w:rsidR="001F4509">
        <w:t>dei</w:t>
      </w:r>
      <w:r w:rsidR="00597B9C">
        <w:t xml:space="preserve"> frie og kritiske ideala</w:t>
      </w:r>
      <w:r w:rsidRPr="00C94419">
        <w:t xml:space="preserve">. </w:t>
      </w:r>
      <w:r w:rsidR="001F4509">
        <w:t>Dei</w:t>
      </w:r>
      <w:r w:rsidRPr="00C94419">
        <w:t xml:space="preserve"> </w:t>
      </w:r>
      <w:r w:rsidR="00E54058">
        <w:t>fekk</w:t>
      </w:r>
      <w:r w:rsidRPr="00C94419">
        <w:t xml:space="preserve"> sterk </w:t>
      </w:r>
      <w:r w:rsidR="00597B9C">
        <w:t>påverknad</w:t>
      </w:r>
      <w:r w:rsidRPr="00C94419">
        <w:t xml:space="preserve"> på fle</w:t>
      </w:r>
      <w:r w:rsidR="00597B9C">
        <w:t>ire danske konga</w:t>
      </w:r>
      <w:r w:rsidRPr="00C94419">
        <w:t>r på 1700-</w:t>
      </w:r>
      <w:r w:rsidR="001F4509">
        <w:t>talet</w:t>
      </w:r>
      <w:r w:rsidRPr="00C94419">
        <w:t xml:space="preserve">, og resultatet </w:t>
      </w:r>
      <w:r w:rsidR="001F4509">
        <w:t>blei</w:t>
      </w:r>
      <w:r w:rsidRPr="00C94419">
        <w:t xml:space="preserve"> streng sensur og </w:t>
      </w:r>
      <w:r w:rsidR="00597B9C">
        <w:t>avgrensingar</w:t>
      </w:r>
      <w:r w:rsidRPr="00C94419">
        <w:t xml:space="preserve"> på </w:t>
      </w:r>
      <w:r w:rsidR="00597B9C">
        <w:t>ytringsfridomen</w:t>
      </w:r>
      <w:r w:rsidRPr="00C94419">
        <w:t xml:space="preserve">. Teateret </w:t>
      </w:r>
      <w:r w:rsidR="001F4509">
        <w:t>blei</w:t>
      </w:r>
      <w:r w:rsidRPr="00C94419">
        <w:t xml:space="preserve"> stengt for </w:t>
      </w:r>
      <w:r w:rsidR="00597B9C">
        <w:t>ei tid, salonga</w:t>
      </w:r>
      <w:r w:rsidRPr="00C94419">
        <w:t xml:space="preserve">ne </w:t>
      </w:r>
      <w:r w:rsidR="00597B9C">
        <w:t>oppløyste</w:t>
      </w:r>
      <w:r w:rsidRPr="00C94419">
        <w:t xml:space="preserve">, og Holberg måtte bruke andre ytringsformer enn </w:t>
      </w:r>
      <w:r w:rsidR="001F4509">
        <w:t>komediane</w:t>
      </w:r>
      <w:r w:rsidRPr="00C94419">
        <w:t>.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Johan Herman Wessel </w:t>
      </w:r>
      <w:r w:rsidR="001F4509">
        <w:t>frå</w:t>
      </w:r>
      <w:r w:rsidRPr="00C94419">
        <w:t xml:space="preserve"> Det norske Selskab </w:t>
      </w:r>
      <w:r w:rsidR="001F4509">
        <w:t>skreiv</w:t>
      </w:r>
      <w:r w:rsidRPr="00C94419">
        <w:t xml:space="preserve"> i 1772 </w:t>
      </w:r>
      <w:r w:rsidRPr="00C94419">
        <w:rPr>
          <w:i/>
          <w:iCs/>
        </w:rPr>
        <w:t xml:space="preserve">Kierlighed uden Strømper. </w:t>
      </w:r>
      <w:r w:rsidRPr="00C94419">
        <w:t xml:space="preserve">Dette </w:t>
      </w:r>
      <w:r w:rsidR="001F4509">
        <w:t>skode</w:t>
      </w:r>
      <w:r w:rsidR="00597B9C">
        <w:t>spelet</w:t>
      </w:r>
      <w:r w:rsidRPr="00C94419">
        <w:t xml:space="preserve"> var </w:t>
      </w:r>
      <w:r w:rsidR="001F4509">
        <w:t>ein</w:t>
      </w:r>
      <w:r w:rsidRPr="00C94419">
        <w:t xml:space="preserve"> parodi på den klassiske tragedien. Wessel gjorde narr av det </w:t>
      </w:r>
      <w:r w:rsidR="001F4509">
        <w:t>høg</w:t>
      </w:r>
      <w:r w:rsidRPr="00C94419">
        <w:t>stemte språ</w:t>
      </w:r>
      <w:r w:rsidR="00597B9C">
        <w:t>ket</w:t>
      </w:r>
      <w:r w:rsidRPr="00C94419">
        <w:t xml:space="preserve"> og </w:t>
      </w:r>
      <w:r w:rsidR="00597B9C">
        <w:t>av</w:t>
      </w:r>
      <w:r w:rsidRPr="00C94419">
        <w:t xml:space="preserve"> </w:t>
      </w:r>
      <w:r w:rsidR="001F4509">
        <w:t>dei</w:t>
      </w:r>
      <w:r w:rsidRPr="00C94419">
        <w:t xml:space="preserve"> strenge teaterkonvensjonene om </w:t>
      </w:r>
      <w:r w:rsidR="00597B9C">
        <w:t>einskap i handling, tid og stad. På slutten av siste akt ligg</w:t>
      </w:r>
      <w:r w:rsidRPr="00C94419">
        <w:t xml:space="preserve"> fem </w:t>
      </w:r>
      <w:r w:rsidR="00597B9C">
        <w:lastRenderedPageBreak/>
        <w:t>bløda</w:t>
      </w:r>
      <w:r w:rsidRPr="00C94419">
        <w:t xml:space="preserve">nde </w:t>
      </w:r>
      <w:r w:rsidR="00597B9C">
        <w:t>sjølvmordarar igjen på scenego</w:t>
      </w:r>
      <w:r w:rsidRPr="00C94419">
        <w:t xml:space="preserve">lvet, og teppet </w:t>
      </w:r>
      <w:r w:rsidR="00597B9C">
        <w:t>fell</w:t>
      </w:r>
      <w:r w:rsidRPr="00C94419">
        <w:t xml:space="preserve"> med replikken: «Gid eders Kierlighed maa aldrig mangle Strømper!» 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  <w:rPr>
          <w:rFonts w:eastAsia="Arial Unicode MS"/>
        </w:rPr>
      </w:pPr>
      <w:r w:rsidRPr="00C94419">
        <w:t>Henrik Ibsens samtids</w:t>
      </w:r>
      <w:r w:rsidR="00E54058">
        <w:t>drama</w:t>
      </w:r>
    </w:p>
    <w:p w:rsidR="00317A89" w:rsidRPr="00C94419" w:rsidRDefault="00597B9C" w:rsidP="00317A89">
      <w:pPr>
        <w:pStyle w:val="Grunnskriftbrdtekst"/>
      </w:pPr>
      <w:r>
        <w:t>Det første offentle</w:t>
      </w:r>
      <w:r w:rsidR="00317A89" w:rsidRPr="00C94419">
        <w:t>ge norske teater</w:t>
      </w:r>
      <w:r>
        <w:t>et</w:t>
      </w:r>
      <w:r w:rsidR="00317A89" w:rsidRPr="00C94419">
        <w:t>, Christi</w:t>
      </w:r>
      <w:r>
        <w:t>ania Theater, kom for alvor i go</w:t>
      </w:r>
      <w:r w:rsidR="00317A89" w:rsidRPr="00C94419">
        <w:t>ng på 1830-</w:t>
      </w:r>
      <w:r w:rsidR="001F4509">
        <w:t>talet</w:t>
      </w:r>
      <w:r w:rsidR="00317A89" w:rsidRPr="00C94419">
        <w:t xml:space="preserve">. I </w:t>
      </w:r>
      <w:r w:rsidR="001F4509">
        <w:t>dei</w:t>
      </w:r>
      <w:r w:rsidR="00317A89" w:rsidRPr="00C94419">
        <w:t xml:space="preserve"> første </w:t>
      </w:r>
      <w:r>
        <w:t>åra</w:t>
      </w:r>
      <w:r w:rsidR="00317A89" w:rsidRPr="00C94419">
        <w:t xml:space="preserve"> </w:t>
      </w:r>
      <w:r w:rsidR="001F4509">
        <w:t>stod</w:t>
      </w:r>
      <w:r w:rsidR="00317A89" w:rsidRPr="00C94419">
        <w:t xml:space="preserve"> teateret i sentrum for motsetningene mellom tilhengerne av Wergeland og Welhaven. </w:t>
      </w:r>
      <w:r w:rsidR="001F4509">
        <w:t>Frå</w:t>
      </w:r>
      <w:r w:rsidR="00317A89" w:rsidRPr="00C94419">
        <w:t xml:space="preserve"> 1850-</w:t>
      </w:r>
      <w:r w:rsidR="001F4509">
        <w:t>talet</w:t>
      </w:r>
      <w:r w:rsidR="00317A89" w:rsidRPr="00C94419">
        <w:t xml:space="preserve"> </w:t>
      </w:r>
      <w:r w:rsidR="001F4509">
        <w:t>blei</w:t>
      </w:r>
      <w:r>
        <w:t xml:space="preserve"> det spe</w:t>
      </w:r>
      <w:r w:rsidR="00317A89">
        <w:t>lt</w:t>
      </w:r>
      <w:r w:rsidR="00317A89" w:rsidRPr="00C94419">
        <w:t xml:space="preserve"> nasjonalromantiske </w:t>
      </w:r>
      <w:r w:rsidR="001F4509">
        <w:t>stykke</w:t>
      </w:r>
      <w:r w:rsidR="00317A89">
        <w:t>,</w:t>
      </w:r>
      <w:r w:rsidR="00317A89" w:rsidRPr="00C94419">
        <w:t xml:space="preserve"> som Bjørnstjerne Bjørnsons </w:t>
      </w:r>
      <w:r w:rsidR="00317A89" w:rsidRPr="00C94419">
        <w:rPr>
          <w:i/>
          <w:iCs/>
        </w:rPr>
        <w:t>Sigurd Jorsalfar</w:t>
      </w:r>
      <w:r w:rsidR="00317A89" w:rsidRPr="00C94419">
        <w:t xml:space="preserve"> og Henrik Ibsens </w:t>
      </w:r>
      <w:r w:rsidR="00317A89" w:rsidRPr="00C94419">
        <w:rPr>
          <w:i/>
          <w:iCs/>
        </w:rPr>
        <w:t xml:space="preserve">Fru Inger til Østraat </w:t>
      </w:r>
      <w:r w:rsidR="00317A89" w:rsidRPr="00C94419">
        <w:t xml:space="preserve">og </w:t>
      </w:r>
      <w:r w:rsidR="00317A89" w:rsidRPr="00C94419">
        <w:rPr>
          <w:i/>
          <w:iCs/>
        </w:rPr>
        <w:t>Kong</w:t>
      </w:r>
      <w:r w:rsidR="00317A89">
        <w:rPr>
          <w:i/>
          <w:iCs/>
        </w:rPr>
        <w:t>s</w:t>
      </w:r>
      <w:r w:rsidR="00317A89" w:rsidRPr="00C94419">
        <w:rPr>
          <w:i/>
          <w:iCs/>
        </w:rPr>
        <w:t xml:space="preserve">emnerne. </w:t>
      </w:r>
      <w:r w:rsidR="00E54058">
        <w:t>Desse</w:t>
      </w:r>
      <w:r w:rsidR="00317A89" w:rsidRPr="00C94419">
        <w:t xml:space="preserve"> </w:t>
      </w:r>
      <w:r w:rsidR="001F4509">
        <w:t>stykka</w:t>
      </w:r>
      <w:r w:rsidR="00317A89" w:rsidRPr="00C94419">
        <w:t xml:space="preserve"> hadde </w:t>
      </w:r>
      <w:r w:rsidR="001F4509">
        <w:t>eit</w:t>
      </w:r>
      <w:r w:rsidR="00317A89" w:rsidRPr="00C94419">
        <w:t xml:space="preserve"> stort pers</w:t>
      </w:r>
      <w:r>
        <w:t>ongalleri med fargerike kostyme og opptog. Replikka</w:t>
      </w:r>
      <w:r w:rsidR="00317A89" w:rsidRPr="00C94419">
        <w:t xml:space="preserve">ne var ofte på vers, og </w:t>
      </w:r>
      <w:r w:rsidR="001F4509">
        <w:t>skodespelarane</w:t>
      </w:r>
      <w:r w:rsidR="00317A89" w:rsidRPr="00C94419">
        <w:t xml:space="preserve"> </w:t>
      </w:r>
      <w:r>
        <w:t>vende</w:t>
      </w:r>
      <w:r w:rsidR="00317A89" w:rsidRPr="00C94419">
        <w:t xml:space="preserve"> se</w:t>
      </w:r>
      <w:r>
        <w:t>g ofte til publikum og formidla tankane sine i monologa</w:t>
      </w:r>
      <w:r w:rsidR="00317A89" w:rsidRPr="00C94419">
        <w:t xml:space="preserve">r. </w:t>
      </w:r>
    </w:p>
    <w:p w:rsidR="00317A89" w:rsidRPr="00C94419" w:rsidRDefault="00317A89" w:rsidP="00317A89">
      <w:pPr>
        <w:pStyle w:val="Grunnskriftbrdtekst"/>
      </w:pPr>
      <w:r w:rsidRPr="00C94419">
        <w:tab/>
        <w:t>Den danske litteraturkritikeren Georg Brandes</w:t>
      </w:r>
      <w:r>
        <w:t>’</w:t>
      </w:r>
      <w:r w:rsidRPr="00C94419">
        <w:t xml:space="preserve"> krav om at </w:t>
      </w:r>
      <w:r w:rsidR="00597B9C">
        <w:t>diktinga skulle setj</w:t>
      </w:r>
      <w:r w:rsidRPr="00C94419">
        <w:t xml:space="preserve">e </w:t>
      </w:r>
      <w:r w:rsidR="00597B9C">
        <w:rPr>
          <w:i/>
          <w:iCs/>
        </w:rPr>
        <w:t>problem</w:t>
      </w:r>
      <w:r w:rsidRPr="00C94419">
        <w:rPr>
          <w:i/>
          <w:iCs/>
        </w:rPr>
        <w:t xml:space="preserve"> under debatt </w:t>
      </w:r>
      <w:r w:rsidR="00597B9C">
        <w:t>vann</w:t>
      </w:r>
      <w:r w:rsidRPr="00C94419">
        <w:t xml:space="preserve"> gjenklang i he</w:t>
      </w:r>
      <w:r w:rsidR="00597B9C">
        <w:t>i</w:t>
      </w:r>
      <w:r w:rsidRPr="00C94419">
        <w:t>le Norden. Bjørnstjerne Bjørnson var f</w:t>
      </w:r>
      <w:r w:rsidR="00597B9C">
        <w:t>ørst ute med den nye typen dikt</w:t>
      </w:r>
      <w:r w:rsidRPr="00C94419">
        <w:t>i</w:t>
      </w:r>
      <w:r w:rsidR="00597B9C">
        <w:t>ng då</w:t>
      </w:r>
      <w:r w:rsidRPr="00C94419">
        <w:t xml:space="preserve"> han i 1875 </w:t>
      </w:r>
      <w:r w:rsidR="00597B9C">
        <w:t>innleier</w:t>
      </w:r>
      <w:r w:rsidRPr="00C94419">
        <w:t xml:space="preserve"> </w:t>
      </w:r>
      <w:r w:rsidRPr="00C94419">
        <w:rPr>
          <w:i/>
          <w:iCs/>
        </w:rPr>
        <w:t>realismen</w:t>
      </w:r>
      <w:r w:rsidRPr="00C94419">
        <w:t xml:space="preserve"> med </w:t>
      </w:r>
      <w:r w:rsidR="00597B9C">
        <w:t>dramaa</w:t>
      </w:r>
      <w:r w:rsidRPr="00C94419">
        <w:t xml:space="preserve"> </w:t>
      </w:r>
      <w:r w:rsidR="001F4509">
        <w:rPr>
          <w:i/>
          <w:iCs/>
        </w:rPr>
        <w:t>Ein</w:t>
      </w:r>
      <w:r w:rsidRPr="00C94419">
        <w:t xml:space="preserve"> </w:t>
      </w:r>
      <w:r w:rsidRPr="00C94419">
        <w:rPr>
          <w:i/>
          <w:iCs/>
        </w:rPr>
        <w:t>Fallit</w:t>
      </w:r>
      <w:r w:rsidRPr="00C94419">
        <w:t xml:space="preserve"> og </w:t>
      </w:r>
      <w:r w:rsidRPr="00C94419">
        <w:rPr>
          <w:i/>
          <w:iCs/>
        </w:rPr>
        <w:t>Redaktøren</w:t>
      </w:r>
      <w:r w:rsidRPr="00C94419">
        <w:t xml:space="preserve">. Men det er snart Henrik Ibsen som </w:t>
      </w:r>
      <w:r w:rsidR="00597B9C">
        <w:t>skal skrive seg inn i verd</w:t>
      </w:r>
      <w:r w:rsidRPr="00C94419">
        <w:t>slitteraturen med samtids</w:t>
      </w:r>
      <w:r w:rsidR="00E54058">
        <w:t>drama</w:t>
      </w:r>
      <w:r w:rsidR="00597B9C">
        <w:t>a sine</w:t>
      </w:r>
      <w:r w:rsidRPr="00C94419">
        <w:t>.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 </w:t>
      </w:r>
      <w:r>
        <w:t>Ibsen</w:t>
      </w:r>
      <w:r w:rsidRPr="00C94419">
        <w:t>s samtids</w:t>
      </w:r>
      <w:r w:rsidR="00E54058">
        <w:t>drama</w:t>
      </w:r>
      <w:r w:rsidRPr="00C94419">
        <w:t xml:space="preserve"> er i stor grad inspirert av </w:t>
      </w:r>
      <w:r w:rsidR="00597B9C">
        <w:t>dei klassistiske</w:t>
      </w:r>
      <w:r w:rsidRPr="00C94419">
        <w:t xml:space="preserve"> krav</w:t>
      </w:r>
      <w:r w:rsidR="00597B9C">
        <w:t>a</w:t>
      </w:r>
      <w:r w:rsidRPr="00C94419">
        <w:t xml:space="preserve"> om</w:t>
      </w:r>
      <w:r w:rsidR="00597B9C">
        <w:t xml:space="preserve"> einskap i</w:t>
      </w:r>
      <w:r w:rsidRPr="00C94419">
        <w:t xml:space="preserve"> </w:t>
      </w:r>
      <w:r w:rsidR="00597B9C">
        <w:t>handling, tid og stad. Dette er særleg tydele</w:t>
      </w:r>
      <w:r w:rsidRPr="00C94419">
        <w:t xml:space="preserve">g i </w:t>
      </w:r>
      <w:r w:rsidRPr="00C94419">
        <w:rPr>
          <w:i/>
          <w:iCs/>
        </w:rPr>
        <w:t xml:space="preserve">Gengangere </w:t>
      </w:r>
      <w:r w:rsidRPr="00C94419">
        <w:t>(1881)</w:t>
      </w:r>
      <w:r w:rsidR="00597B9C">
        <w:t>,</w:t>
      </w:r>
      <w:r w:rsidRPr="00C94419">
        <w:t xml:space="preserve"> der </w:t>
      </w:r>
      <w:r w:rsidR="001F4509">
        <w:t>handlinga</w:t>
      </w:r>
      <w:r w:rsidRPr="00C94419">
        <w:t xml:space="preserve"> </w:t>
      </w:r>
      <w:r w:rsidR="00597B9C">
        <w:t>går føre seg</w:t>
      </w:r>
      <w:r w:rsidRPr="00C94419">
        <w:t xml:space="preserve"> på fru Alvings landei</w:t>
      </w:r>
      <w:r w:rsidR="00597B9C">
        <w:t>ge</w:t>
      </w:r>
      <w:r w:rsidRPr="00C94419">
        <w:t xml:space="preserve">dom i løpet av </w:t>
      </w:r>
      <w:r w:rsidR="00597B9C">
        <w:t>nokre tima</w:t>
      </w:r>
      <w:r w:rsidRPr="00C94419">
        <w:t xml:space="preserve">r. </w:t>
      </w:r>
      <w:r w:rsidR="00597B9C">
        <w:t>Hendingane</w:t>
      </w:r>
      <w:r w:rsidRPr="00C94419">
        <w:t xml:space="preserve"> følg</w:t>
      </w:r>
      <w:r w:rsidR="00597B9C">
        <w:t>jer etter kvarandre med ubønnhørle</w:t>
      </w:r>
      <w:r w:rsidRPr="00C94419">
        <w:t xml:space="preserve">g logikk fram mot </w:t>
      </w:r>
      <w:r w:rsidR="001F4509">
        <w:t>ein</w:t>
      </w:r>
      <w:r w:rsidRPr="00C94419">
        <w:t xml:space="preserve"> </w:t>
      </w:r>
      <w:r w:rsidR="00597B9C">
        <w:t>uunngåeleg</w:t>
      </w:r>
      <w:r w:rsidRPr="00C94419">
        <w:t xml:space="preserve">, tragisk slutt. Det </w:t>
      </w:r>
      <w:r w:rsidR="00E54058">
        <w:t>same</w:t>
      </w:r>
      <w:r w:rsidRPr="00C94419">
        <w:t xml:space="preserve"> mønst</w:t>
      </w:r>
      <w:r w:rsidR="00597B9C">
        <w:t>e</w:t>
      </w:r>
      <w:r w:rsidRPr="00C94419">
        <w:t xml:space="preserve">ret </w:t>
      </w:r>
      <w:r w:rsidR="00E54058">
        <w:t>finn</w:t>
      </w:r>
      <w:r w:rsidRPr="00C94419">
        <w:t xml:space="preserve"> vi </w:t>
      </w:r>
      <w:r w:rsidR="00597B9C">
        <w:rPr>
          <w:i/>
          <w:iCs/>
        </w:rPr>
        <w:t>E</w:t>
      </w:r>
      <w:r w:rsidR="001F4509">
        <w:rPr>
          <w:i/>
          <w:iCs/>
        </w:rPr>
        <w:t>t</w:t>
      </w:r>
      <w:r w:rsidRPr="00C94419">
        <w:t xml:space="preserve"> </w:t>
      </w:r>
      <w:r w:rsidRPr="00C94419">
        <w:rPr>
          <w:i/>
          <w:iCs/>
        </w:rPr>
        <w:t>dukkehjem</w:t>
      </w:r>
      <w:r>
        <w:rPr>
          <w:iCs/>
        </w:rPr>
        <w:t>,</w:t>
      </w:r>
      <w:r w:rsidRPr="00C94419">
        <w:t xml:space="preserve"> der konflikten </w:t>
      </w:r>
      <w:r w:rsidR="00597B9C">
        <w:t>utviklar seg</w:t>
      </w:r>
      <w:r w:rsidRPr="00C94419">
        <w:t xml:space="preserve"> mot </w:t>
      </w:r>
      <w:r w:rsidR="00597B9C">
        <w:t>brotet</w:t>
      </w:r>
      <w:r w:rsidRPr="00C94419">
        <w:t xml:space="preserve"> mellom Nora og Torvald i løpet av </w:t>
      </w:r>
      <w:r w:rsidR="001F4509">
        <w:t>eit</w:t>
      </w:r>
      <w:r w:rsidR="00597B9C">
        <w:t xml:space="preserve"> par juledaga</w:t>
      </w:r>
      <w:r w:rsidRPr="00C94419">
        <w:t xml:space="preserve">r </w:t>
      </w:r>
      <w:r w:rsidR="00597B9C">
        <w:t>heime</w:t>
      </w:r>
      <w:r w:rsidRPr="00C94419">
        <w:t xml:space="preserve"> hos ekteparet. </w:t>
      </w:r>
    </w:p>
    <w:p w:rsidR="00317A89" w:rsidRPr="00C94419" w:rsidRDefault="00317A89" w:rsidP="00317A89">
      <w:pPr>
        <w:pStyle w:val="Grunnskriftbrdtekst"/>
      </w:pPr>
      <w:r w:rsidRPr="00C94419">
        <w:t xml:space="preserve"> </w:t>
      </w:r>
      <w:r w:rsidRPr="00C94419">
        <w:tab/>
      </w:r>
      <w:r w:rsidR="001F4509">
        <w:t>Handlinga</w:t>
      </w:r>
      <w:r w:rsidRPr="00C94419">
        <w:t xml:space="preserve"> </w:t>
      </w:r>
      <w:r w:rsidR="00597B9C">
        <w:t>blir utspelt i få scenar som utvikla</w:t>
      </w:r>
      <w:r w:rsidRPr="00C94419">
        <w:t xml:space="preserve">r seg mot </w:t>
      </w:r>
      <w:r w:rsidR="001F4509">
        <w:t>eit</w:t>
      </w:r>
      <w:r w:rsidRPr="00C94419">
        <w:t xml:space="preserve"> </w:t>
      </w:r>
      <w:r w:rsidR="001F4509">
        <w:t>høg</w:t>
      </w:r>
      <w:r w:rsidRPr="00C94419">
        <w:t xml:space="preserve">depunkt og </w:t>
      </w:r>
      <w:r w:rsidR="00597B9C">
        <w:t>ei</w:t>
      </w:r>
      <w:r w:rsidRPr="00C94419">
        <w:t xml:space="preserve"> avklaring. Alt skjer på svært kort tid. Ibsen </w:t>
      </w:r>
      <w:r w:rsidR="001F4509">
        <w:t>utvikla</w:t>
      </w:r>
      <w:r w:rsidRPr="00C94419">
        <w:t xml:space="preserve"> </w:t>
      </w:r>
      <w:r w:rsidRPr="00C94419">
        <w:rPr>
          <w:i/>
          <w:iCs/>
        </w:rPr>
        <w:t>den retrospektive teknikken</w:t>
      </w:r>
      <w:r w:rsidR="00597B9C">
        <w:t xml:space="preserve"> der den skjebneladde fortida</w:t>
      </w:r>
      <w:r w:rsidRPr="00C94419">
        <w:t xml:space="preserve"> gradvis </w:t>
      </w:r>
      <w:r w:rsidR="00597B9C">
        <w:t>blir avdekt</w:t>
      </w:r>
      <w:r w:rsidRPr="00C94419">
        <w:t xml:space="preserve"> etter </w:t>
      </w:r>
      <w:r w:rsidR="001F4509">
        <w:t>kvart</w:t>
      </w:r>
      <w:r w:rsidR="00597B9C">
        <w:t xml:space="preserve"> som spenninga</w:t>
      </w:r>
      <w:r w:rsidRPr="00C94419">
        <w:t xml:space="preserve"> når </w:t>
      </w:r>
      <w:r w:rsidR="001F4509">
        <w:t>eit</w:t>
      </w:r>
      <w:r w:rsidRPr="00C94419">
        <w:t xml:space="preserve"> dramatisk </w:t>
      </w:r>
      <w:r w:rsidR="001F4509">
        <w:t>høg</w:t>
      </w:r>
      <w:r w:rsidRPr="00C94419">
        <w:t xml:space="preserve">depunkt. </w:t>
      </w:r>
      <w:r w:rsidR="00597B9C">
        <w:t>V</w:t>
      </w:r>
      <w:r w:rsidRPr="00C94419">
        <w:t xml:space="preserve">iktige </w:t>
      </w:r>
      <w:r w:rsidR="00597B9C">
        <w:t>hendingar har skjedd før stykket</w:t>
      </w:r>
      <w:r w:rsidRPr="00C94419">
        <w:t xml:space="preserve"> </w:t>
      </w:r>
      <w:r w:rsidR="00597B9C">
        <w:t>tek til</w:t>
      </w:r>
      <w:r w:rsidRPr="00C94419">
        <w:t xml:space="preserve">, og </w:t>
      </w:r>
      <w:r w:rsidR="00597B9C">
        <w:t>dette blir</w:t>
      </w:r>
      <w:r w:rsidRPr="00C94419">
        <w:t xml:space="preserve"> </w:t>
      </w:r>
      <w:r w:rsidR="00597B9C">
        <w:t>rulla opp</w:t>
      </w:r>
      <w:r w:rsidRPr="00C94419">
        <w:t xml:space="preserve"> gjennom dialoge</w:t>
      </w:r>
      <w:r w:rsidR="00597B9C">
        <w:t>n</w:t>
      </w:r>
      <w:r w:rsidRPr="00C94419">
        <w:t>. Den retrospektive teknikken er Ibsens viktig</w:t>
      </w:r>
      <w:r w:rsidR="00597B9C">
        <w:t>aste bidrag til utviklinga av dramasjangeren</w:t>
      </w:r>
      <w:r w:rsidRPr="00C94419">
        <w:t xml:space="preserve">. 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I det </w:t>
      </w:r>
      <w:r w:rsidR="00597B9C">
        <w:t>borgarlege</w:t>
      </w:r>
      <w:r w:rsidRPr="00C94419">
        <w:t xml:space="preserve"> samtidsdramaet er </w:t>
      </w:r>
      <w:r w:rsidR="00597B9C">
        <w:t>stova</w:t>
      </w:r>
      <w:r w:rsidRPr="00C94419">
        <w:t xml:space="preserve"> i </w:t>
      </w:r>
      <w:r w:rsidR="00597B9C">
        <w:t>den borgarlege heimen</w:t>
      </w:r>
      <w:r w:rsidRPr="00C94419">
        <w:t xml:space="preserve"> sentrum for </w:t>
      </w:r>
      <w:r w:rsidR="001F4509">
        <w:t>handlinga</w:t>
      </w:r>
      <w:r w:rsidRPr="00C94419">
        <w:t xml:space="preserve">. Det er her alt </w:t>
      </w:r>
      <w:r w:rsidR="00597B9C">
        <w:t>går føre seg</w:t>
      </w:r>
      <w:r w:rsidRPr="00C94419">
        <w:t xml:space="preserve">. Det som skjer andre </w:t>
      </w:r>
      <w:r w:rsidR="00597B9C">
        <w:t>stader</w:t>
      </w:r>
      <w:r w:rsidRPr="00C94419">
        <w:t xml:space="preserve">, får vi vite </w:t>
      </w:r>
      <w:r w:rsidR="00597B9C">
        <w:t>berre gjennom dialogen. Ibsen riv</w:t>
      </w:r>
      <w:r w:rsidRPr="00C94419">
        <w:t xml:space="preserve"> </w:t>
      </w:r>
      <w:r w:rsidR="00597B9C">
        <w:t>så</w:t>
      </w:r>
      <w:r w:rsidRPr="00C94419">
        <w:t xml:space="preserve"> å </w:t>
      </w:r>
      <w:r w:rsidR="00E54058">
        <w:t>seie</w:t>
      </w:r>
      <w:r w:rsidR="00597B9C">
        <w:t xml:space="preserve"> ned den fjerde stov</w:t>
      </w:r>
      <w:r w:rsidRPr="00C94419">
        <w:t>eve</w:t>
      </w:r>
      <w:r w:rsidR="00597B9C">
        <w:t>ggen slik at teaterpublikum sti</w:t>
      </w:r>
      <w:r w:rsidRPr="00C94419">
        <w:t xml:space="preserve">rer rett inn på </w:t>
      </w:r>
      <w:r w:rsidR="00E54058">
        <w:t>personane</w:t>
      </w:r>
      <w:r w:rsidRPr="00C94419">
        <w:t xml:space="preserve"> i </w:t>
      </w:r>
      <w:r w:rsidR="00597B9C">
        <w:t>stova</w:t>
      </w:r>
      <w:r w:rsidRPr="00C94419">
        <w:t xml:space="preserve">. Dette blir ofte </w:t>
      </w:r>
      <w:r w:rsidR="00597B9C">
        <w:t>kalla</w:t>
      </w:r>
      <w:r w:rsidRPr="00C94419">
        <w:t xml:space="preserve"> for </w:t>
      </w:r>
      <w:r w:rsidRPr="00C94419">
        <w:rPr>
          <w:i/>
          <w:iCs/>
        </w:rPr>
        <w:t>titteskapsteater</w:t>
      </w:r>
      <w:r w:rsidRPr="00C94419">
        <w:t xml:space="preserve"> og skal skape </w:t>
      </w:r>
      <w:r w:rsidR="001F4509">
        <w:t>ein</w:t>
      </w:r>
      <w:r w:rsidRPr="00C94419">
        <w:t xml:space="preserve"> illusjon av </w:t>
      </w:r>
      <w:r w:rsidR="00597B9C">
        <w:t>røynd</w:t>
      </w:r>
      <w:r w:rsidRPr="00C94419">
        <w:t xml:space="preserve">. Publikum skal </w:t>
      </w:r>
      <w:r w:rsidR="00597B9C">
        <w:t>gløyme</w:t>
      </w:r>
      <w:r w:rsidRPr="00C94419">
        <w:t xml:space="preserve"> at </w:t>
      </w:r>
      <w:r w:rsidR="001F4509">
        <w:t>dei</w:t>
      </w:r>
      <w:r w:rsidRPr="00C94419">
        <w:t xml:space="preserve"> si</w:t>
      </w:r>
      <w:r w:rsidR="00597B9C">
        <w:t>t</w:t>
      </w:r>
      <w:r w:rsidRPr="00C94419">
        <w:t xml:space="preserve"> i teateret og oppleve alt som ut</w:t>
      </w:r>
      <w:r w:rsidR="00E54058">
        <w:t>spel</w:t>
      </w:r>
      <w:r w:rsidRPr="00C94419">
        <w:t xml:space="preserve">er seg på scenen </w:t>
      </w:r>
      <w:r w:rsidR="00597B9C">
        <w:t>framfor dei</w:t>
      </w:r>
      <w:r w:rsidRPr="00C94419">
        <w:t xml:space="preserve"> som </w:t>
      </w:r>
      <w:r w:rsidR="00597B9C">
        <w:t>røynd</w:t>
      </w:r>
      <w:r w:rsidRPr="00C94419">
        <w:t xml:space="preserve">, </w:t>
      </w:r>
      <w:r w:rsidR="001F4509">
        <w:t>ikkje</w:t>
      </w:r>
      <w:r w:rsidRPr="00C94419">
        <w:t xml:space="preserve"> som </w:t>
      </w:r>
      <w:r w:rsidR="00E54058">
        <w:t>spel</w:t>
      </w:r>
      <w:r w:rsidRPr="00C94419">
        <w:t xml:space="preserve">. </w:t>
      </w:r>
      <w:r w:rsidR="00597B9C">
        <w:t>Replikkane er òg realistiske,</w:t>
      </w:r>
      <w:r w:rsidRPr="00C94419">
        <w:t xml:space="preserve"> slik </w:t>
      </w:r>
      <w:r w:rsidR="001F4509">
        <w:t>dei</w:t>
      </w:r>
      <w:r w:rsidRPr="00C94419">
        <w:t xml:space="preserve"> kunne ha </w:t>
      </w:r>
      <w:r w:rsidR="00597B9C">
        <w:t>falle</w:t>
      </w:r>
      <w:r w:rsidRPr="00C94419">
        <w:t xml:space="preserve"> i </w:t>
      </w:r>
      <w:r w:rsidR="001F4509">
        <w:t>ein</w:t>
      </w:r>
      <w:r w:rsidRPr="00C94419">
        <w:t xml:space="preserve"> samtale </w:t>
      </w:r>
      <w:r w:rsidR="00597B9C">
        <w:t>ein borgarleg heim</w:t>
      </w:r>
      <w:r w:rsidRPr="00C94419">
        <w:t xml:space="preserve">. 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  <w:rPr>
          <w:rFonts w:eastAsia="Arial Unicode MS"/>
        </w:rPr>
      </w:pPr>
      <w:r w:rsidRPr="00C94419">
        <w:t>Ekspresjonistisk teater: Strindberg</w:t>
      </w:r>
    </w:p>
    <w:p w:rsidR="00317A89" w:rsidRPr="00C94419" w:rsidRDefault="00317A89" w:rsidP="00317A89">
      <w:pPr>
        <w:pStyle w:val="Grunnskriftbrdtekst"/>
      </w:pPr>
      <w:r w:rsidRPr="00C94419">
        <w:t xml:space="preserve">Den svenske </w:t>
      </w:r>
      <w:r w:rsidR="00597B9C">
        <w:t>forfattaren og dramatikaren August Strindberg (1849–</w:t>
      </w:r>
      <w:r w:rsidRPr="00C94419">
        <w:t xml:space="preserve">1912) begynte å skrive titteskapsteater slik Ibsen gjorde. Hans mest </w:t>
      </w:r>
      <w:r w:rsidR="001F4509">
        <w:t>kjende</w:t>
      </w:r>
      <w:r w:rsidRPr="00C94419">
        <w:t xml:space="preserve"> </w:t>
      </w:r>
      <w:r w:rsidR="00E54058">
        <w:t>skodespel</w:t>
      </w:r>
      <w:r w:rsidRPr="00C94419">
        <w:t xml:space="preserve"> i denne sjangeren er det naturalistisk </w:t>
      </w:r>
      <w:r w:rsidR="00E54058">
        <w:t>skodespel</w:t>
      </w:r>
      <w:r w:rsidR="00597B9C">
        <w:t>et</w:t>
      </w:r>
      <w:r w:rsidRPr="00C94419">
        <w:t xml:space="preserve"> </w:t>
      </w:r>
      <w:r w:rsidRPr="00C94419">
        <w:rPr>
          <w:i/>
          <w:iCs/>
        </w:rPr>
        <w:t xml:space="preserve">Frøken </w:t>
      </w:r>
      <w:r w:rsidRPr="00C94419">
        <w:rPr>
          <w:i/>
          <w:iCs/>
        </w:rPr>
        <w:lastRenderedPageBreak/>
        <w:t>Julie</w:t>
      </w:r>
      <w:r w:rsidRPr="00C94419">
        <w:t xml:space="preserve"> (1888). Men etter </w:t>
      </w:r>
      <w:r w:rsidR="001F4509">
        <w:t>kvart</w:t>
      </w:r>
      <w:r w:rsidR="00597B9C">
        <w:t xml:space="preserve"> fann</w:t>
      </w:r>
      <w:r w:rsidRPr="00C94419">
        <w:t xml:space="preserve"> han ut at d</w:t>
      </w:r>
      <w:r w:rsidR="00597B9C">
        <w:t>enne teaterforma</w:t>
      </w:r>
      <w:r w:rsidRPr="00C94419">
        <w:t xml:space="preserve"> </w:t>
      </w:r>
      <w:r w:rsidR="001F4509">
        <w:t>ikkje</w:t>
      </w:r>
      <w:r w:rsidRPr="00C94419">
        <w:t xml:space="preserve"> klarte å uttrykk </w:t>
      </w:r>
      <w:r w:rsidR="00597B9C">
        <w:t xml:space="preserve">vårt </w:t>
      </w:r>
      <w:r w:rsidRPr="00C94419">
        <w:t>indre liv og sjeletilstand</w:t>
      </w:r>
      <w:r w:rsidR="00597B9C">
        <w:t>,</w:t>
      </w:r>
      <w:r w:rsidRPr="00C94419">
        <w:t xml:space="preserve"> og </w:t>
      </w:r>
      <w:r w:rsidR="00597B9C">
        <w:t xml:space="preserve">han </w:t>
      </w:r>
      <w:r w:rsidRPr="00C94419">
        <w:t xml:space="preserve">skapte </w:t>
      </w:r>
      <w:r w:rsidRPr="00C94419">
        <w:rPr>
          <w:i/>
          <w:iCs/>
        </w:rPr>
        <w:t>det ekspresjonistiske teateret</w:t>
      </w:r>
      <w:r w:rsidRPr="00C94419">
        <w:t xml:space="preserve">. 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I ekspresjonistisk teater er </w:t>
      </w:r>
      <w:r w:rsidR="001F4509">
        <w:t>ikkje</w:t>
      </w:r>
      <w:r w:rsidR="00597B9C">
        <w:t xml:space="preserve"> verda</w:t>
      </w:r>
      <w:r w:rsidRPr="00C94419">
        <w:t xml:space="preserve"> fornuftig og logisk. </w:t>
      </w:r>
      <w:r w:rsidR="00597B9C">
        <w:t>Oppgåva til dramatikaren</w:t>
      </w:r>
      <w:r w:rsidRPr="00C94419">
        <w:t xml:space="preserve"> er </w:t>
      </w:r>
      <w:r w:rsidR="001F4509">
        <w:t>ikkje</w:t>
      </w:r>
      <w:r w:rsidRPr="00C94419">
        <w:t xml:space="preserve"> å framstille </w:t>
      </w:r>
      <w:r w:rsidR="001F4509">
        <w:t>ein</w:t>
      </w:r>
      <w:r w:rsidR="00597B9C">
        <w:t xml:space="preserve"> grå kvar</w:t>
      </w:r>
      <w:r w:rsidRPr="00C94419">
        <w:t xml:space="preserve">dag som </w:t>
      </w:r>
      <w:r w:rsidR="001F4509">
        <w:t>tilskodarane</w:t>
      </w:r>
      <w:r w:rsidRPr="00C94419">
        <w:t xml:space="preserve"> kunne kjenne seg igjen i. Teateret skulle heller formidle </w:t>
      </w:r>
      <w:r w:rsidR="001F4509">
        <w:t>ein</w:t>
      </w:r>
      <w:r w:rsidRPr="00C94419">
        <w:t xml:space="preserve"> s</w:t>
      </w:r>
      <w:r w:rsidR="00597B9C">
        <w:t>ubjektiv visjon, slik menneska</w:t>
      </w:r>
      <w:r w:rsidRPr="00C94419">
        <w:t xml:space="preserve"> opplever det i sitt indre. Strindbergs første </w:t>
      </w:r>
      <w:r w:rsidR="00E54058">
        <w:t>skodespel</w:t>
      </w:r>
      <w:r w:rsidRPr="00C94419">
        <w:t xml:space="preserve"> i denne sjangeren va</w:t>
      </w:r>
      <w:r w:rsidR="00597B9C">
        <w:t>r det eksperimentelle og nyskapa</w:t>
      </w:r>
      <w:r w:rsidRPr="00C94419">
        <w:t xml:space="preserve">nde </w:t>
      </w:r>
      <w:r w:rsidR="001F4509">
        <w:t>skode</w:t>
      </w:r>
      <w:r w:rsidR="00597B9C">
        <w:t>spelet</w:t>
      </w:r>
      <w:r w:rsidRPr="00C94419">
        <w:t xml:space="preserve"> </w:t>
      </w:r>
      <w:r w:rsidRPr="00C94419">
        <w:rPr>
          <w:i/>
          <w:iCs/>
        </w:rPr>
        <w:t xml:space="preserve">Ett drömspel </w:t>
      </w:r>
      <w:r w:rsidR="00597B9C">
        <w:t>(1902). Seinare har mange moderne dramatikarar</w:t>
      </w:r>
      <w:r w:rsidRPr="00C94419">
        <w:t xml:space="preserve"> bygd </w:t>
      </w:r>
      <w:r w:rsidR="001F4509">
        <w:t>vidare</w:t>
      </w:r>
      <w:r w:rsidRPr="00C94419">
        <w:t xml:space="preserve"> på tradisjonen etter Strindberg.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  <w:rPr>
          <w:rFonts w:eastAsia="Arial Unicode MS"/>
        </w:rPr>
      </w:pPr>
      <w:r w:rsidRPr="00C94419">
        <w:t xml:space="preserve">Episk og politisk teater: Bertolt Brecht </w:t>
      </w:r>
    </w:p>
    <w:p w:rsidR="00317A89" w:rsidRPr="00C94419" w:rsidRDefault="00597B9C" w:rsidP="00317A89">
      <w:pPr>
        <w:pStyle w:val="Grunnskriftbrdtekst"/>
        <w:rPr>
          <w:i/>
          <w:iCs/>
        </w:rPr>
      </w:pPr>
      <w:r>
        <w:t>Tyskeren Bertolt Brecht (1898–</w:t>
      </w:r>
      <w:r w:rsidR="00317A89" w:rsidRPr="00C94419">
        <w:t xml:space="preserve">1956) blir av mange </w:t>
      </w:r>
      <w:r>
        <w:t>rekna</w:t>
      </w:r>
      <w:r w:rsidR="00317A89" w:rsidRPr="00C94419">
        <w:t xml:space="preserve"> for å </w:t>
      </w:r>
      <w:r w:rsidR="001F4509">
        <w:t>vere</w:t>
      </w:r>
      <w:r w:rsidR="00317A89" w:rsidRPr="00C94419">
        <w:t xml:space="preserve"> </w:t>
      </w:r>
      <w:r>
        <w:t>den</w:t>
      </w:r>
      <w:r w:rsidR="00317A89" w:rsidRPr="00C94419">
        <w:t xml:space="preserve"> store dramatiker</w:t>
      </w:r>
      <w:r>
        <w:t>en på 1900-talet</w:t>
      </w:r>
      <w:r w:rsidR="00317A89" w:rsidRPr="00C94419">
        <w:t xml:space="preserve"> og </w:t>
      </w:r>
      <w:r>
        <w:t>ein fornyar</w:t>
      </w:r>
      <w:r w:rsidR="00317A89" w:rsidRPr="00C94419">
        <w:t xml:space="preserve"> av teaterkunsten. </w:t>
      </w:r>
      <w:r>
        <w:t>Teaterforma til Brecht</w:t>
      </w:r>
      <w:r w:rsidR="00317A89" w:rsidRPr="00C94419">
        <w:t xml:space="preserve"> står </w:t>
      </w:r>
      <w:r>
        <w:t>òg</w:t>
      </w:r>
      <w:r w:rsidR="00317A89" w:rsidRPr="00C94419">
        <w:t xml:space="preserve"> i motsetning til titteskapsteateret, men på </w:t>
      </w:r>
      <w:r w:rsidR="001F4509">
        <w:t>ein</w:t>
      </w:r>
      <w:r>
        <w:t xml:space="preserve"> anna</w:t>
      </w:r>
      <w:r w:rsidR="00317A89" w:rsidRPr="00C94419">
        <w:t xml:space="preserve">n måte enn i det ekspresjonistiske teateret. Hos Brecht er det </w:t>
      </w:r>
      <w:r>
        <w:t>ei konkret fortelj</w:t>
      </w:r>
      <w:r w:rsidR="00317A89" w:rsidRPr="00C94419">
        <w:t>ing som står i sentrum</w:t>
      </w:r>
      <w:r>
        <w:t>,</w:t>
      </w:r>
      <w:r w:rsidR="00317A89" w:rsidRPr="00C94419">
        <w:t xml:space="preserve"> og teaterform</w:t>
      </w:r>
      <w:r>
        <w:t>a hans</w:t>
      </w:r>
      <w:r w:rsidR="00317A89" w:rsidRPr="00C94419">
        <w:t xml:space="preserve"> er derfor </w:t>
      </w:r>
      <w:r>
        <w:t>kalla</w:t>
      </w:r>
      <w:r w:rsidR="00317A89" w:rsidRPr="00C94419">
        <w:t xml:space="preserve"> </w:t>
      </w:r>
      <w:r w:rsidR="00317A89" w:rsidRPr="00C94419">
        <w:rPr>
          <w:i/>
          <w:iCs/>
        </w:rPr>
        <w:t>episk teater.</w:t>
      </w:r>
    </w:p>
    <w:p w:rsidR="00317A89" w:rsidRPr="00C94419" w:rsidRDefault="00317A89" w:rsidP="00317A89">
      <w:pPr>
        <w:pStyle w:val="Grunnskriftbrdtekst"/>
      </w:pPr>
      <w:r w:rsidRPr="00C94419">
        <w:tab/>
      </w:r>
      <w:r w:rsidR="001F4509">
        <w:t>Eit</w:t>
      </w:r>
      <w:r w:rsidRPr="00C94419">
        <w:t xml:space="preserve"> typisk eksempel på episk teater er stykke</w:t>
      </w:r>
      <w:r w:rsidR="00597B9C">
        <w:t>t</w:t>
      </w:r>
      <w:r w:rsidRPr="00C94419">
        <w:t xml:space="preserve"> </w:t>
      </w:r>
      <w:r w:rsidRPr="00C94419">
        <w:rPr>
          <w:i/>
          <w:iCs/>
        </w:rPr>
        <w:t xml:space="preserve">Mutter Courage </w:t>
      </w:r>
      <w:r w:rsidRPr="00C94419">
        <w:t xml:space="preserve">(1949). Her er handlingsforløpet bygd opp som </w:t>
      </w:r>
      <w:r w:rsidR="001F4509">
        <w:t>ein</w:t>
      </w:r>
      <w:r w:rsidR="00597B9C">
        <w:t xml:space="preserve"> serie frittståande episodar. Bakgrunnen er tretti</w:t>
      </w:r>
      <w:r w:rsidRPr="00C94419">
        <w:t xml:space="preserve">årskrigen i Tyskland </w:t>
      </w:r>
      <w:r>
        <w:t>(1618</w:t>
      </w:r>
      <w:r w:rsidR="00597B9C">
        <w:t>–1</w:t>
      </w:r>
      <w:r>
        <w:t xml:space="preserve">648) der </w:t>
      </w:r>
      <w:r w:rsidR="00597B9C">
        <w:t>hovud</w:t>
      </w:r>
      <w:r>
        <w:t>personen</w:t>
      </w:r>
      <w:r w:rsidRPr="00C94419">
        <w:t xml:space="preserve"> Mutter Courage (Mor Mot) </w:t>
      </w:r>
      <w:r w:rsidR="00597B9C">
        <w:t>dreg</w:t>
      </w:r>
      <w:r w:rsidRPr="00C94419">
        <w:t xml:space="preserve"> rundt med </w:t>
      </w:r>
      <w:r w:rsidR="00597B9C">
        <w:t>ei</w:t>
      </w:r>
      <w:r w:rsidRPr="00C94419">
        <w:t xml:space="preserve"> vogn med varer </w:t>
      </w:r>
      <w:r w:rsidR="00597B9C">
        <w:t>ho sel</w:t>
      </w:r>
      <w:r w:rsidRPr="00C94419">
        <w:t xml:space="preserve">. </w:t>
      </w:r>
      <w:r w:rsidR="001F4509">
        <w:t>Dei</w:t>
      </w:r>
      <w:r w:rsidRPr="00C94419">
        <w:t xml:space="preserve"> enkelte episod</w:t>
      </w:r>
      <w:r w:rsidR="00597B9C">
        <w:t>a</w:t>
      </w:r>
      <w:r w:rsidRPr="00C94419">
        <w:t xml:space="preserve">ne inngår i </w:t>
      </w:r>
      <w:r w:rsidR="001F4509">
        <w:t>eit</w:t>
      </w:r>
      <w:r w:rsidRPr="00C94419">
        <w:t xml:space="preserve"> kronologisk forløp som dekk</w:t>
      </w:r>
      <w:r w:rsidR="00597B9C">
        <w:t>j</w:t>
      </w:r>
      <w:r w:rsidRPr="00C94419">
        <w:t xml:space="preserve">er </w:t>
      </w:r>
      <w:r w:rsidR="001F4509">
        <w:t>eit</w:t>
      </w:r>
      <w:r w:rsidRPr="00C94419">
        <w:t xml:space="preserve"> ti</w:t>
      </w:r>
      <w:r w:rsidR="00597B9C">
        <w:t>dsrom på 12 år. Men det er inga</w:t>
      </w:r>
      <w:r w:rsidRPr="00C94419">
        <w:t xml:space="preserve"> utvikling </w:t>
      </w:r>
      <w:r w:rsidR="001F4509">
        <w:t>frå</w:t>
      </w:r>
      <w:r w:rsidRPr="00C94419">
        <w:t xml:space="preserve"> episode til episode, ingen dramatisk konflikt som til slutt </w:t>
      </w:r>
      <w:r w:rsidR="00597B9C">
        <w:t>får ei utløysing, inga indre spenning og heller inga</w:t>
      </w:r>
      <w:r w:rsidRPr="00C94419">
        <w:t xml:space="preserve"> psykologisk utvikling hos </w:t>
      </w:r>
      <w:r w:rsidR="00E54058">
        <w:t>personane</w:t>
      </w:r>
      <w:r w:rsidRPr="00C94419">
        <w:rPr>
          <w:i/>
          <w:iCs/>
        </w:rPr>
        <w:t xml:space="preserve">. </w:t>
      </w:r>
      <w:r w:rsidR="00597B9C">
        <w:t>Brecht bryt</w:t>
      </w:r>
      <w:r w:rsidRPr="00C94419">
        <w:t xml:space="preserve"> </w:t>
      </w:r>
      <w:r w:rsidR="00E54058">
        <w:t>heilt</w:t>
      </w:r>
      <w:r w:rsidRPr="00C94419">
        <w:t xml:space="preserve"> med </w:t>
      </w:r>
      <w:r w:rsidR="00597B9C">
        <w:t>krava</w:t>
      </w:r>
      <w:r w:rsidRPr="00C94419">
        <w:t xml:space="preserve"> om </w:t>
      </w:r>
      <w:r w:rsidR="00597B9C">
        <w:rPr>
          <w:i/>
          <w:iCs/>
        </w:rPr>
        <w:t>einskap i handling, tid og stad</w:t>
      </w:r>
      <w:r w:rsidRPr="00C94419">
        <w:rPr>
          <w:i/>
          <w:iCs/>
        </w:rPr>
        <w:t>.</w:t>
      </w:r>
      <w:r w:rsidRPr="00C94419">
        <w:t xml:space="preserve"> 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Brecht hadde </w:t>
      </w:r>
      <w:r w:rsidR="00597B9C">
        <w:t>ein politisk bo</w:t>
      </w:r>
      <w:r w:rsidRPr="00C94419">
        <w:t xml:space="preserve">dskap i </w:t>
      </w:r>
      <w:r w:rsidR="001F4509">
        <w:t>stykka</w:t>
      </w:r>
      <w:r w:rsidRPr="00C94419">
        <w:t xml:space="preserve"> sine. Han ville appellere </w:t>
      </w:r>
      <w:r w:rsidR="00E54058">
        <w:t>meir</w:t>
      </w:r>
      <w:r w:rsidRPr="00C94419">
        <w:t xml:space="preserve"> til fornuft enn </w:t>
      </w:r>
      <w:r w:rsidR="00597B9C">
        <w:t>kjensler</w:t>
      </w:r>
      <w:r w:rsidRPr="00C94419">
        <w:t xml:space="preserve">. </w:t>
      </w:r>
      <w:r w:rsidR="00597B9C">
        <w:t>Tilskodarane</w:t>
      </w:r>
      <w:r w:rsidRPr="00C94419">
        <w:t xml:space="preserve"> skulle </w:t>
      </w:r>
      <w:r w:rsidR="00597B9C">
        <w:t>heile tida</w:t>
      </w:r>
      <w:r w:rsidRPr="00C94419">
        <w:t xml:space="preserve"> </w:t>
      </w:r>
      <w:r w:rsidR="001F4509">
        <w:t>vere</w:t>
      </w:r>
      <w:r w:rsidRPr="00C94419">
        <w:t xml:space="preserve"> klar over at </w:t>
      </w:r>
      <w:r w:rsidR="001F4509">
        <w:t>dei</w:t>
      </w:r>
      <w:r w:rsidR="00597B9C">
        <w:t xml:space="preserve"> var på teater. Han bryt</w:t>
      </w:r>
      <w:r w:rsidRPr="00C94419">
        <w:t xml:space="preserve"> derfor opp </w:t>
      </w:r>
      <w:r w:rsidR="001F4509">
        <w:t>skode</w:t>
      </w:r>
      <w:r w:rsidR="00597B9C">
        <w:t>spelet</w:t>
      </w:r>
      <w:r w:rsidRPr="00C94419">
        <w:t xml:space="preserve"> ved at han </w:t>
      </w:r>
      <w:r w:rsidR="00597B9C">
        <w:t>mellom anna legg</w:t>
      </w:r>
      <w:r w:rsidRPr="00C94419">
        <w:t xml:space="preserve"> inn </w:t>
      </w:r>
      <w:r w:rsidR="00597B9C">
        <w:t>songar</w:t>
      </w:r>
      <w:r w:rsidRPr="00C94419">
        <w:t xml:space="preserve"> og viser som oppsummerer og </w:t>
      </w:r>
      <w:r w:rsidR="00597B9C">
        <w:t>tydeleggjer bodskapen</w:t>
      </w:r>
      <w:r w:rsidRPr="00C94419">
        <w:t>. Målet for Brecht var å bevisst</w:t>
      </w:r>
      <w:r w:rsidR="00E54058">
        <w:t>gjer</w:t>
      </w:r>
      <w:r w:rsidR="00597B9C">
        <w:t>e publikum om at verda</w:t>
      </w:r>
      <w:r w:rsidRPr="00C94419">
        <w:t xml:space="preserve"> måtte </w:t>
      </w:r>
      <w:r w:rsidR="00597B9C">
        <w:t>endrast</w:t>
      </w:r>
      <w:r w:rsidRPr="00C94419">
        <w:t>. Brecht var kommunist</w:t>
      </w:r>
      <w:r w:rsidR="00597B9C">
        <w:t>,</w:t>
      </w:r>
      <w:r w:rsidRPr="00C94419">
        <w:t xml:space="preserve"> og etter </w:t>
      </w:r>
      <w:r w:rsidR="00597B9C">
        <w:t>andre</w:t>
      </w:r>
      <w:r w:rsidRPr="00C94419">
        <w:t xml:space="preserve"> </w:t>
      </w:r>
      <w:r w:rsidR="00597B9C">
        <w:t>verdskrigen vald</w:t>
      </w:r>
      <w:r w:rsidRPr="00C94419">
        <w:t xml:space="preserve">e han å </w:t>
      </w:r>
      <w:r w:rsidR="00597B9C">
        <w:t>busetje</w:t>
      </w:r>
      <w:r w:rsidRPr="00C94419">
        <w:t xml:space="preserve"> seg i den kommunistiske delen av Tyskland, DDR</w:t>
      </w:r>
      <w:r w:rsidR="00597B9C">
        <w:t xml:space="preserve"> (Au</w:t>
      </w:r>
      <w:r>
        <w:t>st-Tyskland)</w:t>
      </w:r>
      <w:r w:rsidRPr="00C94419">
        <w:t>.</w:t>
      </w:r>
    </w:p>
    <w:p w:rsidR="00317A89" w:rsidRPr="00C94419" w:rsidRDefault="00317A89" w:rsidP="00317A89">
      <w:pPr>
        <w:pStyle w:val="Grunnskriftbrdtekst"/>
      </w:pPr>
      <w:r w:rsidRPr="00C94419">
        <w:tab/>
        <w:t xml:space="preserve">Brecht har hatt stor </w:t>
      </w:r>
      <w:r w:rsidR="00597B9C">
        <w:t>påverknad på norske dramatikarar</w:t>
      </w:r>
      <w:r w:rsidRPr="00C94419">
        <w:t xml:space="preserve">, </w:t>
      </w:r>
      <w:r w:rsidR="001F4509">
        <w:t>ikkje</w:t>
      </w:r>
      <w:r w:rsidRPr="00C94419">
        <w:t xml:space="preserve"> minst Jens Bjørneboe. Men </w:t>
      </w:r>
      <w:r w:rsidR="00597B9C">
        <w:t>òg</w:t>
      </w:r>
      <w:r w:rsidRPr="00C94419">
        <w:t xml:space="preserve"> AKP-</w:t>
      </w:r>
      <w:r w:rsidR="00E54058">
        <w:t>forfattarane</w:t>
      </w:r>
      <w:r w:rsidRPr="00C94419">
        <w:t xml:space="preserve"> var inspirert av Brecht og </w:t>
      </w:r>
      <w:r w:rsidR="00597B9C">
        <w:t>det</w:t>
      </w:r>
      <w:r w:rsidRPr="00C94419">
        <w:t xml:space="preserve"> politiske teater</w:t>
      </w:r>
      <w:r w:rsidR="00597B9C">
        <w:t>et hans. Det gjeld</w:t>
      </w:r>
      <w:r w:rsidRPr="00C94419">
        <w:t xml:space="preserve"> </w:t>
      </w:r>
      <w:r w:rsidR="00E54058">
        <w:t>til dømes</w:t>
      </w:r>
      <w:r w:rsidR="00597B9C">
        <w:t xml:space="preserve"> dramatikarar</w:t>
      </w:r>
      <w:r w:rsidRPr="00C94419">
        <w:t xml:space="preserve"> som Edvard Hoem og Klaus Hagerup. Klaus Hagerups ungdomsstykke </w:t>
      </w:r>
      <w:r w:rsidRPr="00C94419">
        <w:rPr>
          <w:i/>
          <w:iCs/>
        </w:rPr>
        <w:t>I denne verden er alt mulig</w:t>
      </w:r>
      <w:r w:rsidRPr="00C94419">
        <w:t xml:space="preserve"> (!979) er </w:t>
      </w:r>
      <w:r w:rsidR="00597B9C">
        <w:t>skrive</w:t>
      </w:r>
      <w:r w:rsidRPr="00C94419">
        <w:t xml:space="preserve"> i Brechts ånd. </w:t>
      </w:r>
    </w:p>
    <w:p w:rsidR="00317A89" w:rsidRPr="00C94419" w:rsidRDefault="00317A89" w:rsidP="00317A89">
      <w:pPr>
        <w:pStyle w:val="Grunnskriftbrdtekst"/>
      </w:pPr>
    </w:p>
    <w:p w:rsidR="00317A89" w:rsidRPr="00C94419" w:rsidRDefault="00317A89" w:rsidP="00317A89">
      <w:pPr>
        <w:pStyle w:val="Groverskrift3"/>
        <w:spacing w:before="0"/>
        <w:rPr>
          <w:rFonts w:eastAsia="Arial Unicode MS"/>
        </w:rPr>
      </w:pPr>
      <w:r w:rsidRPr="00C94419">
        <w:t>Absurd teater: Samuel Beckett</w:t>
      </w:r>
    </w:p>
    <w:p w:rsidR="00317A89" w:rsidRDefault="00317A89" w:rsidP="00317A89">
      <w:pPr>
        <w:pStyle w:val="Grunnskriftbrdtekst"/>
      </w:pPr>
      <w:r w:rsidRPr="00C94419">
        <w:t xml:space="preserve">Etter </w:t>
      </w:r>
      <w:r w:rsidR="00597B9C">
        <w:t>at Brecht var</w:t>
      </w:r>
      <w:r w:rsidRPr="00C94419">
        <w:t xml:space="preserve"> død i 1956 kom </w:t>
      </w:r>
      <w:r w:rsidR="001F4509">
        <w:t>ein</w:t>
      </w:r>
      <w:r w:rsidRPr="00C94419">
        <w:t xml:space="preserve"> minst like spesiell dramaform, </w:t>
      </w:r>
      <w:r w:rsidRPr="00C94419">
        <w:rPr>
          <w:i/>
          <w:iCs/>
        </w:rPr>
        <w:t>det absurde teater</w:t>
      </w:r>
      <w:r w:rsidR="00597B9C">
        <w:rPr>
          <w:i/>
          <w:iCs/>
        </w:rPr>
        <w:t>et</w:t>
      </w:r>
      <w:r w:rsidRPr="00C94419">
        <w:rPr>
          <w:i/>
          <w:iCs/>
        </w:rPr>
        <w:t xml:space="preserve">. </w:t>
      </w:r>
      <w:r w:rsidR="00597B9C">
        <w:t>Fø</w:t>
      </w:r>
      <w:r w:rsidRPr="00C94419">
        <w:t>re</w:t>
      </w:r>
      <w:r w:rsidR="00597B9C">
        <w:t>gangsmann for denne teaterforma</w:t>
      </w:r>
      <w:r w:rsidRPr="00C94419">
        <w:t xml:space="preserve"> var </w:t>
      </w:r>
      <w:r w:rsidR="00597B9C">
        <w:t>iren Samuel Beckett (1906–</w:t>
      </w:r>
      <w:r w:rsidRPr="00C94419">
        <w:t xml:space="preserve">1989). </w:t>
      </w:r>
      <w:r w:rsidR="00597B9C">
        <w:t>Det</w:t>
      </w:r>
      <w:r w:rsidRPr="00C94419">
        <w:t xml:space="preserve"> mest </w:t>
      </w:r>
      <w:r w:rsidR="001F4509">
        <w:t>kjende</w:t>
      </w:r>
      <w:r w:rsidRPr="00C94419">
        <w:t xml:space="preserve"> stykke</w:t>
      </w:r>
      <w:r w:rsidR="00597B9C">
        <w:t>t hans</w:t>
      </w:r>
      <w:r w:rsidRPr="00C94419">
        <w:t xml:space="preserve"> he</w:t>
      </w:r>
      <w:r w:rsidR="00597B9C">
        <w:t>i</w:t>
      </w:r>
      <w:r w:rsidRPr="00C94419">
        <w:t xml:space="preserve">ter </w:t>
      </w:r>
      <w:r>
        <w:rPr>
          <w:i/>
          <w:iCs/>
        </w:rPr>
        <w:t>Mens vi venter p</w:t>
      </w:r>
      <w:r w:rsidRPr="00C94419">
        <w:rPr>
          <w:i/>
          <w:iCs/>
        </w:rPr>
        <w:t>å Godot</w:t>
      </w:r>
      <w:r w:rsidRPr="00C94419">
        <w:t xml:space="preserve"> (1953) og blir </w:t>
      </w:r>
      <w:r w:rsidR="00597B9C">
        <w:t>rekna</w:t>
      </w:r>
      <w:r w:rsidRPr="00C94419">
        <w:t xml:space="preserve"> for </w:t>
      </w:r>
      <w:r w:rsidR="00597B9C">
        <w:t>gjennombrotsstykket i denne teaterforma</w:t>
      </w:r>
      <w:r>
        <w:t>.</w:t>
      </w:r>
    </w:p>
    <w:p w:rsidR="00317A89" w:rsidRPr="00C94419" w:rsidRDefault="00597B9C" w:rsidP="00317A89">
      <w:pPr>
        <w:pStyle w:val="Grunnskriftbrdtekst"/>
        <w:ind w:firstLine="708"/>
      </w:pPr>
      <w:r>
        <w:lastRenderedPageBreak/>
        <w:t>Dei</w:t>
      </w:r>
      <w:r w:rsidR="00317A89" w:rsidRPr="00C94419">
        <w:t xml:space="preserve"> to </w:t>
      </w:r>
      <w:r>
        <w:t>hovudpersonane i stykket sit og venta</w:t>
      </w:r>
      <w:r w:rsidR="00317A89" w:rsidRPr="00C94419">
        <w:t xml:space="preserve">r på </w:t>
      </w:r>
      <w:r>
        <w:t>nok</w:t>
      </w:r>
      <w:bookmarkStart w:id="0" w:name="_GoBack"/>
      <w:bookmarkEnd w:id="0"/>
      <w:r>
        <w:t>o</w:t>
      </w:r>
      <w:r w:rsidR="00317A89" w:rsidRPr="00C94419">
        <w:t xml:space="preserve"> </w:t>
      </w:r>
      <w:r w:rsidR="001F4509">
        <w:t>dei</w:t>
      </w:r>
      <w:r w:rsidR="00317A89" w:rsidRPr="00C94419">
        <w:t xml:space="preserve"> </w:t>
      </w:r>
      <w:r w:rsidR="000F0241">
        <w:t>aldri veit om</w:t>
      </w:r>
      <w:r w:rsidR="00317A89" w:rsidRPr="00C94419">
        <w:t xml:space="preserve"> </w:t>
      </w:r>
      <w:r w:rsidR="001F4509">
        <w:t>kjem</w:t>
      </w:r>
      <w:r w:rsidR="00317A89" w:rsidRPr="00C94419">
        <w:t xml:space="preserve">. </w:t>
      </w:r>
      <w:r>
        <w:t>Kvardagen</w:t>
      </w:r>
      <w:r w:rsidR="00317A89" w:rsidRPr="00C94419">
        <w:t xml:space="preserve"> </w:t>
      </w:r>
      <w:r>
        <w:t>deira</w:t>
      </w:r>
      <w:r w:rsidR="00317A89" w:rsidRPr="00C94419">
        <w:t xml:space="preserve"> </w:t>
      </w:r>
      <w:r>
        <w:t>verkar</w:t>
      </w:r>
      <w:r w:rsidR="00317A89" w:rsidRPr="00C94419">
        <w:t xml:space="preserve"> </w:t>
      </w:r>
      <w:r>
        <w:t>meinigslaus, for det ukjend</w:t>
      </w:r>
      <w:r w:rsidR="00317A89" w:rsidRPr="00C94419">
        <w:t xml:space="preserve">e </w:t>
      </w:r>
      <w:r w:rsidR="001F4509">
        <w:t>dei</w:t>
      </w:r>
      <w:r>
        <w:t xml:space="preserve"> passivt ventar</w:t>
      </w:r>
      <w:r w:rsidR="00317A89" w:rsidRPr="00C94419">
        <w:t xml:space="preserve"> på, </w:t>
      </w:r>
      <w:r w:rsidR="001F4509">
        <w:t>kjem</w:t>
      </w:r>
      <w:r w:rsidR="00317A89" w:rsidRPr="00C94419">
        <w:t xml:space="preserve"> aldri. </w:t>
      </w:r>
      <w:r w:rsidR="001F4509">
        <w:t>Dei</w:t>
      </w:r>
      <w:r w:rsidR="00317A89" w:rsidRPr="00C94419">
        <w:t xml:space="preserve"> må </w:t>
      </w:r>
      <w:r>
        <w:t>kvar</w:t>
      </w:r>
      <w:r w:rsidR="00317A89" w:rsidRPr="00C94419">
        <w:t xml:space="preserve"> for seg prøve å finne </w:t>
      </w:r>
      <w:r>
        <w:t>meining</w:t>
      </w:r>
      <w:r w:rsidR="00317A89" w:rsidRPr="00C94419">
        <w:t xml:space="preserve"> i det </w:t>
      </w:r>
      <w:r>
        <w:t>meiningslause</w:t>
      </w:r>
      <w:r w:rsidR="00317A89" w:rsidRPr="00C94419">
        <w:t xml:space="preserve">. Stykket </w:t>
      </w:r>
      <w:r w:rsidR="001F4509">
        <w:t>blei</w:t>
      </w:r>
      <w:r w:rsidR="00317A89" w:rsidRPr="00C94419">
        <w:t xml:space="preserve"> vist </w:t>
      </w:r>
      <w:r>
        <w:t>med stor suksess for hardbarka fangar</w:t>
      </w:r>
      <w:r w:rsidR="00317A89" w:rsidRPr="00C94419">
        <w:t xml:space="preserve"> i amerikanske </w:t>
      </w:r>
      <w:r>
        <w:t>fengsel</w:t>
      </w:r>
      <w:r w:rsidR="00317A89" w:rsidRPr="00C94419">
        <w:t xml:space="preserve">. </w:t>
      </w:r>
      <w:r w:rsidR="001F4509">
        <w:t>Dei</w:t>
      </w:r>
      <w:r w:rsidR="00317A89" w:rsidRPr="00C94419">
        <w:t xml:space="preserve"> identifiserte seg med </w:t>
      </w:r>
      <w:r w:rsidR="001F4509">
        <w:t>dei</w:t>
      </w:r>
      <w:r w:rsidR="00317A89" w:rsidRPr="00C94419">
        <w:t xml:space="preserve"> to </w:t>
      </w:r>
      <w:r>
        <w:t>hovud</w:t>
      </w:r>
      <w:r w:rsidR="00E54058">
        <w:t>personane</w:t>
      </w:r>
      <w:r w:rsidR="00317A89" w:rsidRPr="00C94419">
        <w:t xml:space="preserve"> som </w:t>
      </w:r>
      <w:r>
        <w:t>berre venta og venta</w:t>
      </w:r>
      <w:r w:rsidR="00317A89" w:rsidRPr="00C94419">
        <w:t xml:space="preserve"> </w:t>
      </w:r>
      <w:r w:rsidR="00E54058">
        <w:t>utan</w:t>
      </w:r>
      <w:r w:rsidR="00317A89" w:rsidRPr="00C94419">
        <w:t xml:space="preserve"> at </w:t>
      </w:r>
      <w:r>
        <w:t>noko</w:t>
      </w:r>
      <w:r w:rsidR="00317A89" w:rsidRPr="00C94419">
        <w:t xml:space="preserve"> skjedde.</w:t>
      </w:r>
    </w:p>
    <w:p w:rsidR="00317A89" w:rsidRDefault="00317A89" w:rsidP="00317A89"/>
    <w:p w:rsidR="00317A89" w:rsidRDefault="00317A89" w:rsidP="00317A89"/>
    <w:p w:rsidR="00E54058" w:rsidRDefault="00E54058"/>
    <w:sectPr w:rsidR="00E54058" w:rsidSect="00E54058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58" w:rsidRDefault="00E54058" w:rsidP="00C70840">
      <w:r>
        <w:separator/>
      </w:r>
    </w:p>
  </w:endnote>
  <w:endnote w:type="continuationSeparator" w:id="0">
    <w:p w:rsidR="00E54058" w:rsidRDefault="00E54058" w:rsidP="00C7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58" w:rsidRPr="00C70840" w:rsidRDefault="00E54058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2"/>
        <w:szCs w:val="22"/>
      </w:rPr>
    </w:pPr>
    <w:r w:rsidRPr="00C70840">
      <w:rPr>
        <w:rFonts w:asciiTheme="majorHAnsi" w:eastAsiaTheme="majorEastAsia" w:hAnsiTheme="majorHAnsi" w:cstheme="majorBidi"/>
        <w:sz w:val="22"/>
        <w:szCs w:val="22"/>
      </w:rPr>
      <w:fldChar w:fldCharType="begin"/>
    </w:r>
    <w:r w:rsidRPr="00C70840">
      <w:rPr>
        <w:rFonts w:asciiTheme="majorHAnsi" w:eastAsiaTheme="majorEastAsia" w:hAnsiTheme="majorHAnsi" w:cstheme="majorBidi"/>
        <w:sz w:val="22"/>
        <w:szCs w:val="22"/>
      </w:rPr>
      <w:instrText>PAGE   \* MERGEFORMAT</w:instrText>
    </w:r>
    <w:r w:rsidRPr="00C70840">
      <w:rPr>
        <w:rFonts w:asciiTheme="majorHAnsi" w:eastAsiaTheme="majorEastAsia" w:hAnsiTheme="majorHAnsi" w:cstheme="majorBidi"/>
        <w:sz w:val="22"/>
        <w:szCs w:val="22"/>
      </w:rPr>
      <w:fldChar w:fldCharType="separate"/>
    </w:r>
    <w:r w:rsidR="000F0241">
      <w:rPr>
        <w:rFonts w:asciiTheme="majorHAnsi" w:eastAsiaTheme="majorEastAsia" w:hAnsiTheme="majorHAnsi" w:cstheme="majorBidi"/>
        <w:noProof/>
        <w:sz w:val="22"/>
        <w:szCs w:val="22"/>
      </w:rPr>
      <w:t>6</w:t>
    </w:r>
    <w:r w:rsidRPr="00C70840">
      <w:rPr>
        <w:rFonts w:asciiTheme="majorHAnsi" w:eastAsiaTheme="majorEastAsia" w:hAnsiTheme="majorHAnsi" w:cstheme="majorBidi"/>
        <w:sz w:val="22"/>
        <w:szCs w:val="22"/>
      </w:rPr>
      <w:fldChar w:fldCharType="end"/>
    </w:r>
    <w:r w:rsidRPr="00C70840">
      <w:rPr>
        <w:rFonts w:asciiTheme="majorHAnsi" w:eastAsiaTheme="majorEastAsia" w:hAnsiTheme="majorHAnsi" w:cstheme="majorBidi"/>
        <w:sz w:val="22"/>
        <w:szCs w:val="22"/>
      </w:rPr>
      <w:tab/>
    </w:r>
    <w:r w:rsidRPr="00C70840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C70840">
      <w:rPr>
        <w:rFonts w:asciiTheme="majorHAnsi" w:eastAsiaTheme="majorEastAsia" w:hAnsiTheme="majorHAnsi" w:cstheme="majorBidi"/>
        <w:sz w:val="22"/>
        <w:szCs w:val="22"/>
      </w:rPr>
      <w:t>Signatur nettressurs</w:t>
    </w:r>
    <w:r w:rsidRPr="00C70840">
      <w:rPr>
        <w:rFonts w:asciiTheme="majorHAnsi" w:eastAsiaTheme="majorEastAsia" w:hAnsiTheme="majorHAnsi" w:cstheme="majorBidi"/>
        <w:sz w:val="22"/>
        <w:szCs w:val="22"/>
      </w:rPr>
      <w:tab/>
    </w:r>
    <w:r w:rsidRPr="00C70840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C70840">
      <w:rPr>
        <w:rFonts w:asciiTheme="majorHAnsi" w:eastAsiaTheme="majorEastAsia" w:hAnsiTheme="majorHAnsi" w:cstheme="majorBidi"/>
        <w:sz w:val="22"/>
        <w:szCs w:val="22"/>
      </w:rPr>
      <w:t>S3 Undervisningsopplegg</w:t>
    </w:r>
  </w:p>
  <w:p w:rsidR="00E54058" w:rsidRDefault="00E5405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58" w:rsidRDefault="00E54058" w:rsidP="00C70840">
      <w:r>
        <w:separator/>
      </w:r>
    </w:p>
  </w:footnote>
  <w:footnote w:type="continuationSeparator" w:id="0">
    <w:p w:rsidR="00E54058" w:rsidRDefault="00E54058" w:rsidP="00C7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89"/>
    <w:rsid w:val="000F0241"/>
    <w:rsid w:val="001F4509"/>
    <w:rsid w:val="00317A89"/>
    <w:rsid w:val="00543FFC"/>
    <w:rsid w:val="00597B9C"/>
    <w:rsid w:val="00724413"/>
    <w:rsid w:val="00C70840"/>
    <w:rsid w:val="00E54058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CB612-F0A8-425D-9F90-4153FA2E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A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7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7A89"/>
    <w:rPr>
      <w:rFonts w:asciiTheme="majorHAnsi" w:eastAsiaTheme="majorEastAsia" w:hAnsiTheme="majorHAnsi" w:cstheme="majorBidi"/>
      <w:b/>
      <w:bCs/>
      <w:kern w:val="32"/>
      <w:sz w:val="32"/>
      <w:szCs w:val="32"/>
      <w:lang w:eastAsia="nb-NO"/>
    </w:rPr>
  </w:style>
  <w:style w:type="paragraph" w:customStyle="1" w:styleId="Grunnskriftbrdtekst">
    <w:name w:val="Grunnskrift brødtekst"/>
    <w:basedOn w:val="Normal"/>
    <w:rsid w:val="00317A89"/>
    <w:pPr>
      <w:spacing w:line="360" w:lineRule="auto"/>
    </w:pPr>
    <w:rPr>
      <w:sz w:val="22"/>
      <w:szCs w:val="22"/>
    </w:rPr>
  </w:style>
  <w:style w:type="paragraph" w:customStyle="1" w:styleId="Groverskrift3">
    <w:name w:val="Gr overskrift 3"/>
    <w:basedOn w:val="Normal"/>
    <w:link w:val="Groverskrift3Teikn"/>
    <w:rsid w:val="00317A89"/>
    <w:pPr>
      <w:spacing w:before="120" w:after="120" w:line="280" w:lineRule="exact"/>
    </w:pPr>
    <w:rPr>
      <w:rFonts w:ascii="Arial" w:hAnsi="Arial"/>
      <w:b/>
      <w:sz w:val="19"/>
      <w:szCs w:val="19"/>
    </w:rPr>
  </w:style>
  <w:style w:type="character" w:customStyle="1" w:styleId="Groverskrift3Teikn">
    <w:name w:val="Gr overskrift 3 Teikn"/>
    <w:link w:val="Groverskrift3"/>
    <w:rsid w:val="00317A89"/>
    <w:rPr>
      <w:rFonts w:ascii="Arial" w:eastAsia="Times New Roman" w:hAnsi="Arial" w:cs="Times New Roman"/>
      <w:b/>
      <w:sz w:val="19"/>
      <w:szCs w:val="19"/>
      <w:lang w:eastAsia="nb-NO"/>
    </w:rPr>
  </w:style>
  <w:style w:type="paragraph" w:styleId="Ingenmellomrom">
    <w:name w:val="No Spacing"/>
    <w:uiPriority w:val="1"/>
    <w:qFormat/>
    <w:rsid w:val="00317A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7084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084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7084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0840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2270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4</cp:revision>
  <dcterms:created xsi:type="dcterms:W3CDTF">2015-12-02T15:49:00Z</dcterms:created>
  <dcterms:modified xsi:type="dcterms:W3CDTF">2015-12-02T17:00:00Z</dcterms:modified>
</cp:coreProperties>
</file>