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18" w:rsidRPr="005E2C40" w:rsidRDefault="00626318" w:rsidP="00626318">
      <w:pPr>
        <w:pStyle w:val="Overskrift1"/>
        <w:rPr>
          <w:b/>
        </w:rPr>
      </w:pPr>
      <w:r w:rsidRPr="00626318">
        <w:rPr>
          <w:noProof/>
          <w:color w:val="00B05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4F78" wp14:editId="27AA9A7E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495550" cy="161925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318" w:rsidRDefault="00626318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2247900" cy="1506796"/>
                                  <wp:effectExtent l="0" t="0" r="0" b="0"/>
                                  <wp:docPr id="1" name="Bilde 1" descr="S3_3 Du soekte etter en dypere mening_side 226_(Hans Boerli)_Ivar Aaserud_Aktuell_NTBscanpix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3_3 Du soekte etter en dypere mening_side 226_(Hans Boerli)_Ivar Aaserud_Aktuell_NTBscanpix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897" cy="151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4F7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45.3pt;margin-top:11.65pt;width:196.5pt;height:12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" stroked="f">
                <v:textbox>
                  <w:txbxContent>
                    <w:p w:rsidR="00626318" w:rsidRDefault="00626318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2247900" cy="1506796"/>
                            <wp:effectExtent l="0" t="0" r="0" b="0"/>
                            <wp:docPr id="1" name="Bilde 1" descr="S3_3 Du soekte etter en dypere mening_side 226_(Hans Boerli)_Ivar Aaserud_Aktuell_NTBscanpix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3_3 Du soekte etter en dypere mening_side 226_(Hans Boerli)_Ivar Aaserud_Aktuell_NTBscanpix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897" cy="1510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2C40">
        <w:rPr>
          <w:b/>
        </w:rPr>
        <w:t>Analyse av «Du søkte etter en dypere mening» – skriveramme</w:t>
      </w:r>
    </w:p>
    <w:p w:rsidR="00626318" w:rsidRDefault="00626318" w:rsidP="00626318">
      <w:pPr>
        <w:rPr>
          <w:sz w:val="24"/>
          <w:szCs w:val="24"/>
        </w:rPr>
      </w:pPr>
      <w:r>
        <w:rPr>
          <w:sz w:val="24"/>
          <w:szCs w:val="24"/>
        </w:rPr>
        <w:t xml:space="preserve">Diktet er skrevet av Hans Børli og står på s. 227 i </w:t>
      </w:r>
      <w:r w:rsidRPr="00E81B2B">
        <w:rPr>
          <w:i/>
          <w:sz w:val="24"/>
          <w:szCs w:val="24"/>
        </w:rPr>
        <w:t>Signatur</w:t>
      </w:r>
      <w:r>
        <w:rPr>
          <w:sz w:val="24"/>
          <w:szCs w:val="24"/>
        </w:rPr>
        <w:t xml:space="preserve"> 3 tekstsamling.</w:t>
      </w:r>
    </w:p>
    <w:p w:rsidR="00626318" w:rsidRDefault="00626318" w:rsidP="00626318">
      <w:pPr>
        <w:rPr>
          <w:sz w:val="24"/>
          <w:szCs w:val="24"/>
        </w:rPr>
      </w:pPr>
    </w:p>
    <w:p w:rsidR="007D5097" w:rsidRDefault="007D5097" w:rsidP="007D5097">
      <w:pPr>
        <w:spacing w:after="0" w:line="240" w:lineRule="auto"/>
        <w:rPr>
          <w:sz w:val="24"/>
          <w:szCs w:val="24"/>
        </w:rPr>
      </w:pPr>
    </w:p>
    <w:p w:rsidR="00626318" w:rsidRPr="007D5097" w:rsidRDefault="007D5097" w:rsidP="007D5097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626318" w:rsidRPr="007D5097">
        <w:rPr>
          <w:sz w:val="16"/>
          <w:szCs w:val="16"/>
        </w:rPr>
        <w:t>Foto: Ivar Aaserud/Aktuell/NTBscanpix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Innledning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Presenter diktet med tittel, forfatter, utgivelsesår og navn på samlinga det stod i.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«Du søkte etter en dypere mening» er skrevet av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Konkret innhold (motivet)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Beskriv innholdet i diktet med dine egne ord. Hva slags situasjon blir skildret? Hva opplever jeg-personen (du-personen) i diktet?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handler o</w:t>
      </w:r>
      <w:r>
        <w:rPr>
          <w:i/>
          <w:sz w:val="24"/>
          <w:szCs w:val="24"/>
        </w:rPr>
        <w:t>m en person som søker etter 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Rent konkret skubber personen ting bort og leter etter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Men tingene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  <w:bookmarkStart w:id="0" w:name="_GoBack"/>
      <w:bookmarkEnd w:id="0"/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Oppbygning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Beskriv kort hvordan diktet er bygd opp (strofer og verselinjer, rim og rytme)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har bare to strofer. Den første strofen beskriver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Den siste strofen har bare en linje. Den sier at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Virkemidler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Hva slags virkemidler bruker forfatteren? (ord som skaper stemning, språklige bilder, gjentakelser)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Første linje sier hva diktet skal handle om … 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Men forfatteren bruker konkrete bilder (metaforer) for å vise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Eksempler på slike bilder er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Tingene blir personer som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Den siste strofen avslutter med en påstand som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Tema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Hva handler diktet egentlig om? Hva betyr det å lete etter hemmelige rom? Og hva menes med «mysteriet»?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Allerede i tittelen peker forfatteren mot det diktet dreier seg om, nemlig å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Vi må gjette hva de ulike metaforene betyr, for eksempel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Avslutningen er en påstand som jeg tolker som at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Skriv din egen mening om diktet og hvordan det virker på deg.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Jeg synes diktet var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</w:p>
    <w:p w:rsidR="00626318" w:rsidRDefault="00626318" w:rsidP="00626318">
      <w:pPr>
        <w:rPr>
          <w:sz w:val="24"/>
          <w:szCs w:val="24"/>
        </w:rPr>
      </w:pPr>
      <w:r>
        <w:rPr>
          <w:sz w:val="24"/>
          <w:szCs w:val="24"/>
        </w:rPr>
        <w:t>(Tillegg: Dersom du ønsker det, kan du kommentere det at forfatteren ber «deg» om ikke å lete etter en dypere mening, samtidig som han ber leseren tolke bilder og lete etter en dypere mening i diktet. Hvis man ser det på denne måten, blir diktet et metadikt, et dikt som også kan handle om dikt!)</w:t>
      </w:r>
    </w:p>
    <w:p w:rsidR="00BD4FBA" w:rsidRDefault="007D5097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97" w:rsidRDefault="007D5097" w:rsidP="007D5097">
      <w:pPr>
        <w:spacing w:after="0" w:line="240" w:lineRule="auto"/>
      </w:pPr>
      <w:r>
        <w:separator/>
      </w:r>
    </w:p>
  </w:endnote>
  <w:endnote w:type="continuationSeparator" w:id="0">
    <w:p w:rsidR="007D5097" w:rsidRDefault="007D5097" w:rsidP="007D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097" w:rsidRPr="007D5097" w:rsidRDefault="007D509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7D5097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7D5097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7D5097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Pr="007D5097">
      <w:rPr>
        <w:rFonts w:asciiTheme="majorHAnsi" w:eastAsiaTheme="majorEastAsia" w:hAnsiTheme="majorHAnsi" w:cstheme="majorBidi"/>
        <w:noProof/>
        <w:sz w:val="18"/>
        <w:szCs w:val="18"/>
        <w:lang w:val="nb-NO"/>
      </w:rPr>
      <w:t>2</w:t>
    </w:r>
    <w:r w:rsidRPr="007D5097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  <w:t>S3, kap. 2: Retorikk og skriving</w:t>
    </w:r>
  </w:p>
  <w:p w:rsidR="007D5097" w:rsidRDefault="007D509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97" w:rsidRDefault="007D5097" w:rsidP="007D5097">
      <w:pPr>
        <w:spacing w:after="0" w:line="240" w:lineRule="auto"/>
      </w:pPr>
      <w:r>
        <w:separator/>
      </w:r>
    </w:p>
  </w:footnote>
  <w:footnote w:type="continuationSeparator" w:id="0">
    <w:p w:rsidR="007D5097" w:rsidRDefault="007D5097" w:rsidP="007D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18"/>
    <w:rsid w:val="00626318"/>
    <w:rsid w:val="00724413"/>
    <w:rsid w:val="007D5097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D6C12-9C73-4606-A546-8AB220FA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18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63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7D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5097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D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5097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2016-05-02T15:54:00Z</dcterms:created>
  <dcterms:modified xsi:type="dcterms:W3CDTF">2016-05-02T16:02:00Z</dcterms:modified>
</cp:coreProperties>
</file>