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24" w:rsidRDefault="00F16924" w:rsidP="00F16924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F16924" w:rsidRDefault="00F16924" w:rsidP="00F16924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F16924" w:rsidRDefault="00F16924" w:rsidP="00F16924">
      <w:pPr>
        <w:pStyle w:val="Ingenmellomrom"/>
        <w:rPr>
          <w:rFonts w:ascii="Arial Black" w:hAnsi="Arial Black" w:cs="Times New Roman"/>
          <w:sz w:val="28"/>
          <w:szCs w:val="28"/>
        </w:rPr>
      </w:pPr>
    </w:p>
    <w:p w:rsidR="00F16924" w:rsidRDefault="00F16924" w:rsidP="00F16924">
      <w:pPr>
        <w:pStyle w:val="Ingenmellomrom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Kapittel 11 – Norrønt og moderne norsk</w:t>
      </w:r>
    </w:p>
    <w:p w:rsidR="00F16924" w:rsidRDefault="00F16924" w:rsidP="00F16924">
      <w:pPr>
        <w:pStyle w:val="Ingenmellomrom"/>
        <w:rPr>
          <w:rFonts w:asciiTheme="majorHAnsi" w:hAnsiTheme="majorHAnsi" w:cs="Times New Roman"/>
          <w:sz w:val="28"/>
          <w:szCs w:val="28"/>
        </w:rPr>
      </w:pPr>
    </w:p>
    <w:p w:rsidR="00F16924" w:rsidRDefault="00F16924" w:rsidP="00F16924">
      <w:pPr>
        <w:pStyle w:val="Ingenmellomrom"/>
        <w:rPr>
          <w:rFonts w:asciiTheme="majorHAnsi" w:hAnsiTheme="majorHAnsi" w:cs="Times New Roman"/>
          <w:sz w:val="28"/>
          <w:szCs w:val="28"/>
        </w:rPr>
      </w:pPr>
    </w:p>
    <w:p w:rsidR="00F16924" w:rsidRDefault="00F16924" w:rsidP="00F16924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nn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n-NO"/>
        </w:rPr>
        <w:t>Fasit til oversikt-oppgåvene</w:t>
      </w:r>
    </w:p>
    <w:p w:rsidR="00F16924" w:rsidRDefault="00F16924" w:rsidP="00F16924">
      <w:pPr>
        <w:spacing w:after="0" w:line="240" w:lineRule="auto"/>
        <w:rPr>
          <w:rFonts w:eastAsia="Times New Roman" w:cs="Times New Roman"/>
          <w:sz w:val="24"/>
          <w:szCs w:val="24"/>
          <w:lang w:eastAsia="nn-NO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Kva kjenneteiknar urnordisk?</w:t>
      </w:r>
    </w:p>
    <w:p w:rsidR="00F16924" w:rsidRDefault="00F16924" w:rsidP="00F16924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>Runeskrift, lange ord</w:t>
      </w:r>
    </w:p>
    <w:p w:rsidR="00F16924" w:rsidRDefault="00F16924" w:rsidP="00F16924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Kva skjedde i synkopetida?</w:t>
      </w:r>
    </w:p>
    <w:p w:rsidR="00F16924" w:rsidRDefault="00F16924" w:rsidP="00F16924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>Bortfall av mange lydar, orda blei kortare</w:t>
      </w:r>
    </w:p>
    <w:p w:rsidR="00F16924" w:rsidRDefault="00F16924" w:rsidP="00F16924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Kva er bryting?</w:t>
      </w:r>
    </w:p>
    <w:p w:rsidR="00F16924" w:rsidRDefault="00F16924" w:rsidP="00F16924">
      <w:pPr>
        <w:pStyle w:val="NormalWeb"/>
        <w:spacing w:before="0" w:beforeAutospacing="0" w:after="0" w:afterAutospacing="0"/>
        <w:ind w:left="1416"/>
        <w:rPr>
          <w:rFonts w:asciiTheme="minorHAnsi" w:eastAsiaTheme="minorEastAsia" w:hAnsiTheme="minorHAnsi"/>
          <w:i/>
          <w:color w:val="006699"/>
          <w:kern w:val="24"/>
        </w:rPr>
      </w:pPr>
      <w:r>
        <w:rPr>
          <w:rFonts w:asciiTheme="minorHAnsi" w:hAnsiTheme="minorHAnsi"/>
          <w:color w:val="006699"/>
        </w:rPr>
        <w:t xml:space="preserve">Ein lydovergang, der urnordisk -e går over til -ja / </w:t>
      </w:r>
      <w:proofErr w:type="spellStart"/>
      <w:r>
        <w:rPr>
          <w:rFonts w:asciiTheme="minorHAnsi" w:hAnsiTheme="minorHAnsi"/>
          <w:color w:val="006699"/>
        </w:rPr>
        <w:t>j</w:t>
      </w:r>
      <w:r>
        <w:rPr>
          <w:rFonts w:asciiTheme="minorHAnsi" w:eastAsiaTheme="minorEastAsia" w:hAnsiTheme="minorHAnsi" w:cs="Arial"/>
          <w:color w:val="006699"/>
          <w:kern w:val="24"/>
        </w:rPr>
        <w:t>ǫ</w:t>
      </w:r>
      <w:proofErr w:type="spellEnd"/>
      <w:r>
        <w:rPr>
          <w:rFonts w:asciiTheme="minorHAnsi" w:eastAsiaTheme="minorEastAsia" w:hAnsiTheme="minorHAnsi"/>
          <w:color w:val="006699"/>
          <w:kern w:val="24"/>
        </w:rPr>
        <w:t xml:space="preserve">. I andre germanske språk har denne e-en blitt ståande. Derfor: tysk </w:t>
      </w:r>
      <w:proofErr w:type="spellStart"/>
      <w:r>
        <w:rPr>
          <w:rFonts w:asciiTheme="minorHAnsi" w:eastAsiaTheme="minorEastAsia" w:hAnsiTheme="minorHAnsi"/>
          <w:i/>
          <w:color w:val="006699"/>
          <w:kern w:val="24"/>
        </w:rPr>
        <w:t>erde</w:t>
      </w:r>
      <w:proofErr w:type="spellEnd"/>
      <w:r>
        <w:rPr>
          <w:rFonts w:asciiTheme="minorHAnsi" w:eastAsiaTheme="minorEastAsia" w:hAnsiTheme="minorHAnsi"/>
          <w:i/>
          <w:color w:val="006699"/>
          <w:kern w:val="24"/>
        </w:rPr>
        <w:t xml:space="preserve"> </w:t>
      </w:r>
      <w:r>
        <w:rPr>
          <w:rFonts w:asciiTheme="minorHAnsi" w:eastAsiaTheme="minorEastAsia" w:hAnsiTheme="minorHAnsi"/>
          <w:color w:val="006699"/>
          <w:kern w:val="24"/>
        </w:rPr>
        <w:t xml:space="preserve">– norsk </w:t>
      </w:r>
      <w:r>
        <w:rPr>
          <w:rFonts w:asciiTheme="minorHAnsi" w:eastAsiaTheme="minorEastAsia" w:hAnsiTheme="minorHAnsi"/>
          <w:i/>
          <w:color w:val="006699"/>
          <w:kern w:val="24"/>
        </w:rPr>
        <w:t xml:space="preserve">jord </w:t>
      </w:r>
    </w:p>
    <w:p w:rsidR="00F16924" w:rsidRDefault="00F16924" w:rsidP="00F16924">
      <w:pPr>
        <w:pStyle w:val="NormalWeb"/>
        <w:spacing w:before="0" w:beforeAutospacing="0" w:after="0" w:afterAutospacing="0"/>
        <w:ind w:left="708"/>
        <w:rPr>
          <w:rFonts w:asciiTheme="minorHAnsi" w:hAnsiTheme="minorHAnsi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Kva vil det seie at norrønt var eit kasusspråk?</w:t>
      </w:r>
    </w:p>
    <w:p w:rsidR="00F16924" w:rsidRDefault="00F16924" w:rsidP="00F16924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>Kasusspråk betyr at orda blei bøygde etter kjønn og funksjon i setninga (</w:t>
      </w:r>
      <w:proofErr w:type="spellStart"/>
      <w:r>
        <w:rPr>
          <w:rFonts w:asciiTheme="minorHAnsi" w:hAnsiTheme="minorHAnsi"/>
          <w:color w:val="006699"/>
        </w:rPr>
        <w:t>t.d</w:t>
      </w:r>
      <w:proofErr w:type="spellEnd"/>
      <w:r>
        <w:rPr>
          <w:rFonts w:asciiTheme="minorHAnsi" w:hAnsiTheme="minorHAnsi"/>
          <w:color w:val="006699"/>
        </w:rPr>
        <w:t xml:space="preserve"> om ordet står som subjekt eller objekt)</w:t>
      </w:r>
    </w:p>
    <w:p w:rsidR="00F16924" w:rsidRDefault="00F16924" w:rsidP="00F16924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Kva betyr at eit språk har SVO-oppbygnad av setningane?</w:t>
      </w:r>
    </w:p>
    <w:p w:rsidR="00F16924" w:rsidRDefault="00F16924" w:rsidP="00F16924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 xml:space="preserve">Setningane har fast oppbygnad med rekkefølgja </w:t>
      </w:r>
    </w:p>
    <w:p w:rsidR="00F16924" w:rsidRDefault="00F16924" w:rsidP="00F16924">
      <w:pPr>
        <w:pStyle w:val="NormalWeb"/>
        <w:spacing w:before="0" w:beforeAutospacing="0" w:after="0" w:afterAutospacing="0"/>
        <w:ind w:left="750" w:firstLine="66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>Subjekt (S) – verb (V) – Objekt (O)</w:t>
      </w:r>
    </w:p>
    <w:p w:rsidR="00F16924" w:rsidRDefault="00F16924" w:rsidP="00F16924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Kvifor er det sett ei språkhistorisk grense ved ca. 1050?</w:t>
      </w:r>
    </w:p>
    <w:p w:rsidR="00F16924" w:rsidRDefault="00F16924" w:rsidP="00F16924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>Med innføringa av kristendommen kom både eit nytt alfabet og eit nytt språk (latin) til Noreg.</w:t>
      </w:r>
    </w:p>
    <w:p w:rsidR="00F16924" w:rsidRDefault="00F16924" w:rsidP="00F16924">
      <w:pPr>
        <w:pStyle w:val="NormalWeb"/>
        <w:spacing w:before="0" w:beforeAutospacing="0" w:after="0" w:afterAutospacing="0"/>
        <w:ind w:left="750"/>
        <w:rPr>
          <w:rFonts w:asciiTheme="minorHAnsi" w:hAnsiTheme="minorHAnsi"/>
        </w:rPr>
      </w:pPr>
    </w:p>
    <w:p w:rsidR="00F16924" w:rsidRDefault="00F16924" w:rsidP="00F169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Kva for restar av det gamle kasussystemet kjenner du til frå ditt eige språk?</w:t>
      </w:r>
    </w:p>
    <w:p w:rsidR="00F16924" w:rsidRDefault="00F16924" w:rsidP="00F16924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6699"/>
        </w:rPr>
      </w:pPr>
      <w:r>
        <w:rPr>
          <w:rFonts w:asciiTheme="minorHAnsi" w:hAnsiTheme="minorHAnsi"/>
          <w:color w:val="006699"/>
        </w:rPr>
        <w:t xml:space="preserve">Læreboka nemner «til fjells,», «til sjøs», «til fots». </w:t>
      </w:r>
    </w:p>
    <w:p w:rsidR="00F16924" w:rsidRDefault="00F16924" w:rsidP="00F16924">
      <w:pPr>
        <w:pStyle w:val="NormalWeb"/>
        <w:spacing w:before="0" w:beforeAutospacing="0" w:after="0" w:afterAutospacing="0"/>
        <w:ind w:left="1416"/>
        <w:rPr>
          <w:rFonts w:asciiTheme="minorHAnsi" w:hAnsiTheme="minorHAnsi"/>
          <w:color w:val="006699"/>
          <w:lang w:val="nb-NO"/>
        </w:rPr>
      </w:pPr>
      <w:r>
        <w:rPr>
          <w:rFonts w:asciiTheme="minorHAnsi" w:hAnsiTheme="minorHAnsi"/>
          <w:color w:val="006699"/>
          <w:lang w:val="nb-NO"/>
        </w:rPr>
        <w:t>Andre er t.d. «til bunns», «til skogs», «til lands», «til havs»</w:t>
      </w:r>
    </w:p>
    <w:p w:rsidR="003B6E07" w:rsidRPr="007152AF" w:rsidRDefault="003B6E07" w:rsidP="00487793">
      <w:pPr>
        <w:spacing w:after="0" w:line="240" w:lineRule="auto"/>
        <w:rPr>
          <w:sz w:val="24"/>
          <w:szCs w:val="24"/>
          <w:lang w:val="nb-NO"/>
        </w:rPr>
      </w:pPr>
      <w:bookmarkStart w:id="0" w:name="_GoBack"/>
      <w:bookmarkEnd w:id="0"/>
    </w:p>
    <w:p w:rsidR="00606D95" w:rsidRDefault="00606D95" w:rsidP="00487793">
      <w:pPr>
        <w:spacing w:after="0" w:line="240" w:lineRule="auto"/>
        <w:rPr>
          <w:b/>
          <w:color w:val="000000" w:themeColor="text1"/>
          <w:sz w:val="40"/>
          <w:szCs w:val="36"/>
          <w:lang w:val="nb-NO"/>
        </w:rPr>
      </w:pPr>
    </w:p>
    <w:sectPr w:rsidR="00606D95" w:rsidSect="00B31E25">
      <w:headerReference w:type="default" r:id="rId8"/>
      <w:footerReference w:type="default" r:id="rId9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7F" w:rsidRDefault="009F277F" w:rsidP="00A00E7C">
      <w:pPr>
        <w:spacing w:after="0" w:line="240" w:lineRule="auto"/>
      </w:pPr>
      <w:r>
        <w:separator/>
      </w:r>
    </w:p>
  </w:endnote>
  <w:endnote w:type="continuationSeparator" w:id="0">
    <w:p w:rsidR="009F277F" w:rsidRDefault="009F277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20BA4" wp14:editId="773549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A680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7F" w:rsidRDefault="009F277F" w:rsidP="00A00E7C">
      <w:pPr>
        <w:spacing w:after="0" w:line="240" w:lineRule="auto"/>
      </w:pPr>
      <w:r>
        <w:separator/>
      </w:r>
    </w:p>
  </w:footnote>
  <w:footnote w:type="continuationSeparator" w:id="0">
    <w:p w:rsidR="009F277F" w:rsidRDefault="009F277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7CFC5538" wp14:editId="775E45C5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C026B"/>
    <w:multiLevelType w:val="hybridMultilevel"/>
    <w:tmpl w:val="45D8EC2A"/>
    <w:lvl w:ilvl="0" w:tplc="C1542DBE">
      <w:start w:val="1"/>
      <w:numFmt w:val="decimal"/>
      <w:lvlText w:val="%1."/>
      <w:lvlJc w:val="left"/>
      <w:pPr>
        <w:ind w:left="750" w:hanging="39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0585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224BC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9F277F"/>
    <w:rsid w:val="00A00E7C"/>
    <w:rsid w:val="00A235CB"/>
    <w:rsid w:val="00A26C09"/>
    <w:rsid w:val="00A51BB3"/>
    <w:rsid w:val="00A71695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B2F7A"/>
    <w:rsid w:val="00BC3C24"/>
    <w:rsid w:val="00BD0144"/>
    <w:rsid w:val="00BE7BA5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0E08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16924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41971B-2DA8-483E-BFC5-4F2866E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24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Ingenmellomrom">
    <w:name w:val="No Spacing"/>
    <w:uiPriority w:val="1"/>
    <w:qFormat/>
    <w:rsid w:val="00F16924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6773-2D45-44F8-BF52-1A346012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2</cp:revision>
  <cp:lastPrinted>2014-05-23T13:31:00Z</cp:lastPrinted>
  <dcterms:created xsi:type="dcterms:W3CDTF">2014-08-28T16:42:00Z</dcterms:created>
  <dcterms:modified xsi:type="dcterms:W3CDTF">2014-08-28T16:42:00Z</dcterms:modified>
</cp:coreProperties>
</file>