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18" w:rsidRPr="005E2C40" w:rsidRDefault="00626318" w:rsidP="00626318">
      <w:pPr>
        <w:pStyle w:val="Overskrift1"/>
        <w:rPr>
          <w:b/>
        </w:rPr>
      </w:pPr>
      <w:r w:rsidRPr="00626318">
        <w:rPr>
          <w:noProof/>
          <w:color w:val="00B05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94F78" wp14:editId="27AA9A7E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495550" cy="161925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318" w:rsidRDefault="00626318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2247900" cy="1506796"/>
                                  <wp:effectExtent l="0" t="0" r="0" b="0"/>
                                  <wp:docPr id="1" name="Bilde 1" descr="S3_3 Du soekte etter en dypere mening_side 226_(Hans Boerli)_Ivar Aaserud_Aktuell_NTBscanpix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3_3 Du soekte etter en dypere mening_side 226_(Hans Boerli)_Ivar Aaserud_Aktuell_NTBscanpix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897" cy="1510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94F7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45.3pt;margin-top:11.65pt;width:196.5pt;height:12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" stroked="f">
                <v:textbox>
                  <w:txbxContent>
                    <w:p w:rsidR="00626318" w:rsidRDefault="00626318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2247900" cy="1506796"/>
                            <wp:effectExtent l="0" t="0" r="0" b="0"/>
                            <wp:docPr id="1" name="Bilde 1" descr="S3_3 Du soekte etter en dypere mening_side 226_(Hans Boerli)_Ivar Aaserud_Aktuell_NTBscanpix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3_3 Du soekte etter en dypere mening_side 226_(Hans Boerli)_Ivar Aaserud_Aktuell_NTBscanpix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3897" cy="1510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2C40">
        <w:rPr>
          <w:b/>
        </w:rPr>
        <w:t xml:space="preserve">Analyse av «Du søkte etter </w:t>
      </w:r>
      <w:r w:rsidR="0031533C">
        <w:rPr>
          <w:b/>
        </w:rPr>
        <w:t>en</w:t>
      </w:r>
      <w:r w:rsidRPr="005E2C40">
        <w:rPr>
          <w:b/>
        </w:rPr>
        <w:t xml:space="preserve"> dypere mening» – skriveramme</w:t>
      </w:r>
    </w:p>
    <w:p w:rsidR="00626318" w:rsidRDefault="00626318" w:rsidP="00626318">
      <w:pPr>
        <w:rPr>
          <w:sz w:val="24"/>
          <w:szCs w:val="24"/>
        </w:rPr>
      </w:pPr>
      <w:r>
        <w:rPr>
          <w:sz w:val="24"/>
          <w:szCs w:val="24"/>
        </w:rPr>
        <w:t xml:space="preserve">Diktet er </w:t>
      </w:r>
      <w:r w:rsidR="0031533C">
        <w:rPr>
          <w:sz w:val="24"/>
          <w:szCs w:val="24"/>
        </w:rPr>
        <w:t>skrive</w:t>
      </w:r>
      <w:r>
        <w:rPr>
          <w:sz w:val="24"/>
          <w:szCs w:val="24"/>
        </w:rPr>
        <w:t xml:space="preserve"> av Hans Børli og står på s. 227 i </w:t>
      </w:r>
      <w:r w:rsidRPr="00E81B2B">
        <w:rPr>
          <w:i/>
          <w:sz w:val="24"/>
          <w:szCs w:val="24"/>
        </w:rPr>
        <w:t>Signatur</w:t>
      </w:r>
      <w:r>
        <w:rPr>
          <w:sz w:val="24"/>
          <w:szCs w:val="24"/>
        </w:rPr>
        <w:t xml:space="preserve"> 3 tekstsamling.</w:t>
      </w:r>
    </w:p>
    <w:p w:rsidR="00626318" w:rsidRDefault="00626318" w:rsidP="00626318">
      <w:pPr>
        <w:rPr>
          <w:sz w:val="24"/>
          <w:szCs w:val="24"/>
        </w:rPr>
      </w:pPr>
    </w:p>
    <w:p w:rsidR="007D5097" w:rsidRDefault="007D5097" w:rsidP="007D5097">
      <w:pPr>
        <w:spacing w:after="0" w:line="240" w:lineRule="auto"/>
        <w:rPr>
          <w:sz w:val="24"/>
          <w:szCs w:val="24"/>
        </w:rPr>
      </w:pPr>
    </w:p>
    <w:p w:rsidR="00626318" w:rsidRPr="007D5097" w:rsidRDefault="007D5097" w:rsidP="007D5097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626318" w:rsidRPr="007D5097">
        <w:rPr>
          <w:sz w:val="16"/>
          <w:szCs w:val="16"/>
        </w:rPr>
        <w:t>Foto: Ivar Aaserud/Aktuell/NTBscanpix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31533C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Innleiing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Presenter diktet med tittel, </w:t>
      </w:r>
      <w:r w:rsidR="0031533C">
        <w:rPr>
          <w:sz w:val="24"/>
          <w:szCs w:val="24"/>
        </w:rPr>
        <w:t>forfattar</w:t>
      </w:r>
      <w:r>
        <w:rPr>
          <w:sz w:val="24"/>
          <w:szCs w:val="24"/>
        </w:rPr>
        <w:t xml:space="preserve">, </w:t>
      </w:r>
      <w:r w:rsidR="0031533C">
        <w:rPr>
          <w:sz w:val="24"/>
          <w:szCs w:val="24"/>
        </w:rPr>
        <w:t>utgiving</w:t>
      </w:r>
      <w:r>
        <w:rPr>
          <w:sz w:val="24"/>
          <w:szCs w:val="24"/>
        </w:rPr>
        <w:t xml:space="preserve">sår og </w:t>
      </w:r>
      <w:r w:rsidR="0031533C">
        <w:rPr>
          <w:sz w:val="24"/>
          <w:szCs w:val="24"/>
        </w:rPr>
        <w:t>namn</w:t>
      </w:r>
      <w:r>
        <w:rPr>
          <w:sz w:val="24"/>
          <w:szCs w:val="24"/>
        </w:rPr>
        <w:t xml:space="preserve"> på samlinga det stod i.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Diktet «Du søkte etter </w:t>
      </w:r>
      <w:r w:rsidR="0031533C">
        <w:rPr>
          <w:i/>
          <w:sz w:val="24"/>
          <w:szCs w:val="24"/>
        </w:rPr>
        <w:t>en</w:t>
      </w:r>
      <w:r>
        <w:rPr>
          <w:i/>
          <w:sz w:val="24"/>
          <w:szCs w:val="24"/>
        </w:rPr>
        <w:t xml:space="preserve"> dypere mening» er </w:t>
      </w:r>
      <w:r w:rsidR="0031533C">
        <w:rPr>
          <w:i/>
          <w:sz w:val="24"/>
          <w:szCs w:val="24"/>
        </w:rPr>
        <w:t>skrive</w:t>
      </w:r>
      <w:r>
        <w:rPr>
          <w:i/>
          <w:sz w:val="24"/>
          <w:szCs w:val="24"/>
        </w:rPr>
        <w:t xml:space="preserve"> av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Konkret </w:t>
      </w:r>
      <w:r w:rsidR="0031533C">
        <w:rPr>
          <w:b/>
          <w:sz w:val="24"/>
          <w:szCs w:val="24"/>
        </w:rPr>
        <w:t>innhald</w:t>
      </w:r>
      <w:r>
        <w:rPr>
          <w:b/>
          <w:sz w:val="24"/>
          <w:szCs w:val="24"/>
        </w:rPr>
        <w:t xml:space="preserve"> (motivet)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Beskriv </w:t>
      </w:r>
      <w:r w:rsidR="0031533C">
        <w:rPr>
          <w:sz w:val="24"/>
          <w:szCs w:val="24"/>
        </w:rPr>
        <w:t>innhald</w:t>
      </w:r>
      <w:r>
        <w:rPr>
          <w:sz w:val="24"/>
          <w:szCs w:val="24"/>
        </w:rPr>
        <w:t xml:space="preserve">et i diktet med dine </w:t>
      </w:r>
      <w:r w:rsidR="0031533C">
        <w:rPr>
          <w:sz w:val="24"/>
          <w:szCs w:val="24"/>
        </w:rPr>
        <w:t>eigne</w:t>
      </w:r>
      <w:r>
        <w:rPr>
          <w:sz w:val="24"/>
          <w:szCs w:val="24"/>
        </w:rPr>
        <w:t xml:space="preserve"> ord. </w:t>
      </w:r>
      <w:r w:rsidR="0031533C">
        <w:rPr>
          <w:sz w:val="24"/>
          <w:szCs w:val="24"/>
        </w:rPr>
        <w:t>Kva</w:t>
      </w:r>
      <w:r>
        <w:rPr>
          <w:sz w:val="24"/>
          <w:szCs w:val="24"/>
        </w:rPr>
        <w:t xml:space="preserve"> slags situasjon blir </w:t>
      </w:r>
      <w:r w:rsidR="0031533C">
        <w:rPr>
          <w:sz w:val="24"/>
          <w:szCs w:val="24"/>
        </w:rPr>
        <w:t>skildra</w:t>
      </w:r>
      <w:r>
        <w:rPr>
          <w:sz w:val="24"/>
          <w:szCs w:val="24"/>
        </w:rPr>
        <w:t xml:space="preserve">? </w:t>
      </w:r>
      <w:r w:rsidR="0031533C">
        <w:rPr>
          <w:sz w:val="24"/>
          <w:szCs w:val="24"/>
        </w:rPr>
        <w:t>Kva</w:t>
      </w:r>
      <w:r>
        <w:rPr>
          <w:sz w:val="24"/>
          <w:szCs w:val="24"/>
        </w:rPr>
        <w:t xml:space="preserve"> opplever </w:t>
      </w:r>
      <w:r w:rsidR="0031533C">
        <w:rPr>
          <w:sz w:val="24"/>
          <w:szCs w:val="24"/>
        </w:rPr>
        <w:t>eg</w:t>
      </w:r>
      <w:r>
        <w:rPr>
          <w:sz w:val="24"/>
          <w:szCs w:val="24"/>
        </w:rPr>
        <w:t>-personen (du-personen) i diktet?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Diktet </w:t>
      </w:r>
      <w:r w:rsidR="0031533C">
        <w:rPr>
          <w:i/>
          <w:sz w:val="24"/>
          <w:szCs w:val="24"/>
        </w:rPr>
        <w:t>handlar</w:t>
      </w:r>
      <w:r>
        <w:rPr>
          <w:i/>
          <w:sz w:val="24"/>
          <w:szCs w:val="24"/>
        </w:rPr>
        <w:t xml:space="preserve"> o</w:t>
      </w:r>
      <w:r>
        <w:rPr>
          <w:i/>
          <w:sz w:val="24"/>
          <w:szCs w:val="24"/>
        </w:rPr>
        <w:t xml:space="preserve">m </w:t>
      </w:r>
      <w:r w:rsidR="0031533C">
        <w:rPr>
          <w:i/>
          <w:sz w:val="24"/>
          <w:szCs w:val="24"/>
        </w:rPr>
        <w:t>ein</w:t>
      </w:r>
      <w:r>
        <w:rPr>
          <w:i/>
          <w:sz w:val="24"/>
          <w:szCs w:val="24"/>
        </w:rPr>
        <w:t xml:space="preserve"> person som søker etter 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Re</w:t>
      </w:r>
      <w:r w:rsidR="0031533C">
        <w:rPr>
          <w:i/>
          <w:sz w:val="24"/>
          <w:szCs w:val="24"/>
        </w:rPr>
        <w:t>int konkret skubba</w:t>
      </w:r>
      <w:r>
        <w:rPr>
          <w:i/>
          <w:sz w:val="24"/>
          <w:szCs w:val="24"/>
        </w:rPr>
        <w:t>r pers</w:t>
      </w:r>
      <w:bookmarkStart w:id="0" w:name="_GoBack"/>
      <w:bookmarkEnd w:id="0"/>
      <w:r>
        <w:rPr>
          <w:i/>
          <w:sz w:val="24"/>
          <w:szCs w:val="24"/>
        </w:rPr>
        <w:t>onen ting bort og le</w:t>
      </w:r>
      <w:r w:rsidR="0031533C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ter etter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Men </w:t>
      </w:r>
      <w:r w:rsidR="0031533C">
        <w:rPr>
          <w:i/>
          <w:sz w:val="24"/>
          <w:szCs w:val="24"/>
        </w:rPr>
        <w:t>tinga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Oppbygning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Beskriv kort </w:t>
      </w:r>
      <w:r w:rsidR="0031533C">
        <w:rPr>
          <w:sz w:val="24"/>
          <w:szCs w:val="24"/>
        </w:rPr>
        <w:t>korleis</w:t>
      </w:r>
      <w:r>
        <w:rPr>
          <w:sz w:val="24"/>
          <w:szCs w:val="24"/>
        </w:rPr>
        <w:t xml:space="preserve"> diktet er bygd opp (strofer og verselinjer, rim og rytme)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Diktet har bare to strofer. Den første </w:t>
      </w:r>
      <w:r w:rsidR="0031533C">
        <w:rPr>
          <w:i/>
          <w:sz w:val="24"/>
          <w:szCs w:val="24"/>
        </w:rPr>
        <w:t>strofa</w:t>
      </w:r>
      <w:r>
        <w:rPr>
          <w:i/>
          <w:sz w:val="24"/>
          <w:szCs w:val="24"/>
        </w:rPr>
        <w:t xml:space="preserve"> </w:t>
      </w:r>
      <w:r w:rsidR="0031533C">
        <w:rPr>
          <w:i/>
          <w:sz w:val="24"/>
          <w:szCs w:val="24"/>
        </w:rPr>
        <w:t>skildrar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Den siste </w:t>
      </w:r>
      <w:r w:rsidR="0031533C">
        <w:rPr>
          <w:i/>
          <w:sz w:val="24"/>
          <w:szCs w:val="24"/>
        </w:rPr>
        <w:t>strofa</w:t>
      </w:r>
      <w:r>
        <w:rPr>
          <w:i/>
          <w:sz w:val="24"/>
          <w:szCs w:val="24"/>
        </w:rPr>
        <w:t xml:space="preserve"> har </w:t>
      </w:r>
      <w:r w:rsidR="0031533C">
        <w:rPr>
          <w:i/>
          <w:sz w:val="24"/>
          <w:szCs w:val="24"/>
        </w:rPr>
        <w:t>berre</w:t>
      </w:r>
      <w:r>
        <w:rPr>
          <w:i/>
          <w:sz w:val="24"/>
          <w:szCs w:val="24"/>
        </w:rPr>
        <w:t xml:space="preserve"> </w:t>
      </w:r>
      <w:r w:rsidR="0031533C">
        <w:rPr>
          <w:i/>
          <w:sz w:val="24"/>
          <w:szCs w:val="24"/>
        </w:rPr>
        <w:t>ei</w:t>
      </w:r>
      <w:r>
        <w:rPr>
          <w:i/>
          <w:sz w:val="24"/>
          <w:szCs w:val="24"/>
        </w:rPr>
        <w:t xml:space="preserve"> linje. </w:t>
      </w:r>
      <w:r w:rsidR="0031533C">
        <w:rPr>
          <w:i/>
          <w:sz w:val="24"/>
          <w:szCs w:val="24"/>
        </w:rPr>
        <w:t>Ho</w:t>
      </w:r>
      <w:r>
        <w:rPr>
          <w:i/>
          <w:sz w:val="24"/>
          <w:szCs w:val="24"/>
        </w:rPr>
        <w:t xml:space="preserve"> s</w:t>
      </w:r>
      <w:r w:rsidR="0031533C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ier at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31533C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Verkemiddel</w:t>
      </w:r>
    </w:p>
    <w:p w:rsidR="00626318" w:rsidRDefault="0031533C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>Kva</w:t>
      </w:r>
      <w:r w:rsidR="00626318">
        <w:rPr>
          <w:sz w:val="24"/>
          <w:szCs w:val="24"/>
        </w:rPr>
        <w:t xml:space="preserve"> slags </w:t>
      </w:r>
      <w:r>
        <w:rPr>
          <w:sz w:val="24"/>
          <w:szCs w:val="24"/>
        </w:rPr>
        <w:t>verkemiddel</w:t>
      </w:r>
      <w:r w:rsidR="00626318">
        <w:rPr>
          <w:sz w:val="24"/>
          <w:szCs w:val="24"/>
        </w:rPr>
        <w:t xml:space="preserve"> bruker </w:t>
      </w:r>
      <w:r>
        <w:rPr>
          <w:sz w:val="24"/>
          <w:szCs w:val="24"/>
        </w:rPr>
        <w:t>forfattar</w:t>
      </w:r>
      <w:r w:rsidR="00626318">
        <w:rPr>
          <w:sz w:val="24"/>
          <w:szCs w:val="24"/>
        </w:rPr>
        <w:t>en? (ord som skaper stemning, språk</w:t>
      </w:r>
      <w:r>
        <w:rPr>
          <w:sz w:val="24"/>
          <w:szCs w:val="24"/>
        </w:rPr>
        <w:t>leg</w:t>
      </w:r>
      <w:r w:rsidR="00626318">
        <w:rPr>
          <w:sz w:val="24"/>
          <w:szCs w:val="24"/>
        </w:rPr>
        <w:t xml:space="preserve">e </w:t>
      </w:r>
      <w:r>
        <w:rPr>
          <w:sz w:val="24"/>
          <w:szCs w:val="24"/>
        </w:rPr>
        <w:t>bilete, gjentakinga</w:t>
      </w:r>
      <w:r w:rsidR="00626318">
        <w:rPr>
          <w:sz w:val="24"/>
          <w:szCs w:val="24"/>
        </w:rPr>
        <w:t>r)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Første linje s</w:t>
      </w:r>
      <w:r w:rsidR="0031533C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ier </w:t>
      </w:r>
      <w:r w:rsidR="0031533C">
        <w:rPr>
          <w:i/>
          <w:sz w:val="24"/>
          <w:szCs w:val="24"/>
        </w:rPr>
        <w:t>kva</w:t>
      </w:r>
      <w:r>
        <w:rPr>
          <w:i/>
          <w:sz w:val="24"/>
          <w:szCs w:val="24"/>
        </w:rPr>
        <w:t xml:space="preserve"> diktet skal handle om … 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Men </w:t>
      </w:r>
      <w:r w:rsidR="0031533C">
        <w:rPr>
          <w:i/>
          <w:sz w:val="24"/>
          <w:szCs w:val="24"/>
        </w:rPr>
        <w:t>forfattar</w:t>
      </w:r>
      <w:r>
        <w:rPr>
          <w:i/>
          <w:sz w:val="24"/>
          <w:szCs w:val="24"/>
        </w:rPr>
        <w:t xml:space="preserve">en bruker konkrete </w:t>
      </w:r>
      <w:r w:rsidR="0031533C">
        <w:rPr>
          <w:i/>
          <w:sz w:val="24"/>
          <w:szCs w:val="24"/>
        </w:rPr>
        <w:t>bilete</w:t>
      </w:r>
      <w:r>
        <w:rPr>
          <w:i/>
          <w:sz w:val="24"/>
          <w:szCs w:val="24"/>
        </w:rPr>
        <w:t xml:space="preserve"> (metaforer) for å vise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31533C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Eksempel</w:t>
      </w:r>
      <w:r w:rsidR="00626318">
        <w:rPr>
          <w:i/>
          <w:sz w:val="24"/>
          <w:szCs w:val="24"/>
        </w:rPr>
        <w:t xml:space="preserve"> på slike </w:t>
      </w:r>
      <w:r>
        <w:rPr>
          <w:i/>
          <w:sz w:val="24"/>
          <w:szCs w:val="24"/>
        </w:rPr>
        <w:t>bilete</w:t>
      </w:r>
      <w:r w:rsidR="00626318">
        <w:rPr>
          <w:i/>
          <w:sz w:val="24"/>
          <w:szCs w:val="24"/>
        </w:rPr>
        <w:t xml:space="preserve"> er</w:t>
      </w:r>
      <w:r w:rsidR="00626318">
        <w:rPr>
          <w:i/>
          <w:sz w:val="24"/>
          <w:szCs w:val="24"/>
        </w:rPr>
        <w:t xml:space="preserve"> </w:t>
      </w:r>
      <w:r w:rsidR="00626318">
        <w:rPr>
          <w:i/>
          <w:sz w:val="24"/>
          <w:szCs w:val="24"/>
        </w:rPr>
        <w:t>...</w:t>
      </w:r>
    </w:p>
    <w:p w:rsidR="00626318" w:rsidRDefault="0031533C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Tinga</w:t>
      </w:r>
      <w:r w:rsidR="00626318">
        <w:rPr>
          <w:i/>
          <w:sz w:val="24"/>
          <w:szCs w:val="24"/>
        </w:rPr>
        <w:t xml:space="preserve"> blir person</w:t>
      </w:r>
      <w:r>
        <w:rPr>
          <w:i/>
          <w:sz w:val="24"/>
          <w:szCs w:val="24"/>
        </w:rPr>
        <w:t>a</w:t>
      </w:r>
      <w:r w:rsidR="00626318">
        <w:rPr>
          <w:i/>
          <w:sz w:val="24"/>
          <w:szCs w:val="24"/>
        </w:rPr>
        <w:t>r som</w:t>
      </w:r>
      <w:r w:rsidR="00626318">
        <w:rPr>
          <w:i/>
          <w:sz w:val="24"/>
          <w:szCs w:val="24"/>
        </w:rPr>
        <w:t xml:space="preserve"> </w:t>
      </w:r>
      <w:r w:rsidR="00626318"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Den siste </w:t>
      </w:r>
      <w:r w:rsidR="0031533C">
        <w:rPr>
          <w:i/>
          <w:sz w:val="24"/>
          <w:szCs w:val="24"/>
        </w:rPr>
        <w:t>strofa avslutta</w:t>
      </w:r>
      <w:r>
        <w:rPr>
          <w:i/>
          <w:sz w:val="24"/>
          <w:szCs w:val="24"/>
        </w:rPr>
        <w:t xml:space="preserve">r med </w:t>
      </w:r>
      <w:r w:rsidR="0031533C">
        <w:rPr>
          <w:i/>
          <w:sz w:val="24"/>
          <w:szCs w:val="24"/>
        </w:rPr>
        <w:t>ein</w:t>
      </w:r>
      <w:r>
        <w:rPr>
          <w:i/>
          <w:sz w:val="24"/>
          <w:szCs w:val="24"/>
        </w:rPr>
        <w:t xml:space="preserve"> påstand som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Tema</w:t>
      </w:r>
    </w:p>
    <w:p w:rsidR="00626318" w:rsidRDefault="0031533C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>Kva</w:t>
      </w:r>
      <w:r w:rsidR="00626318">
        <w:rPr>
          <w:sz w:val="24"/>
          <w:szCs w:val="24"/>
        </w:rPr>
        <w:t xml:space="preserve"> </w:t>
      </w:r>
      <w:r>
        <w:rPr>
          <w:sz w:val="24"/>
          <w:szCs w:val="24"/>
        </w:rPr>
        <w:t>handlar</w:t>
      </w:r>
      <w:r w:rsidR="00626318">
        <w:rPr>
          <w:sz w:val="24"/>
          <w:szCs w:val="24"/>
        </w:rPr>
        <w:t xml:space="preserve"> diktet </w:t>
      </w:r>
      <w:r>
        <w:rPr>
          <w:sz w:val="24"/>
          <w:szCs w:val="24"/>
        </w:rPr>
        <w:t>eigentleg</w:t>
      </w:r>
      <w:r w:rsidR="00626318">
        <w:rPr>
          <w:sz w:val="24"/>
          <w:szCs w:val="24"/>
        </w:rPr>
        <w:t xml:space="preserve"> om? </w:t>
      </w:r>
      <w:r>
        <w:rPr>
          <w:sz w:val="24"/>
          <w:szCs w:val="24"/>
        </w:rPr>
        <w:t>Kva</w:t>
      </w:r>
      <w:r w:rsidR="00626318">
        <w:rPr>
          <w:sz w:val="24"/>
          <w:szCs w:val="24"/>
        </w:rPr>
        <w:t xml:space="preserve"> betyr det å le</w:t>
      </w:r>
      <w:r>
        <w:rPr>
          <w:sz w:val="24"/>
          <w:szCs w:val="24"/>
        </w:rPr>
        <w:t>i</w:t>
      </w:r>
      <w:r w:rsidR="00626318">
        <w:rPr>
          <w:sz w:val="24"/>
          <w:szCs w:val="24"/>
        </w:rPr>
        <w:t>te etter hemme</w:t>
      </w:r>
      <w:r>
        <w:rPr>
          <w:sz w:val="24"/>
          <w:szCs w:val="24"/>
        </w:rPr>
        <w:t>leg</w:t>
      </w:r>
      <w:r w:rsidR="00626318">
        <w:rPr>
          <w:sz w:val="24"/>
          <w:szCs w:val="24"/>
        </w:rPr>
        <w:t xml:space="preserve">e rom? Og </w:t>
      </w:r>
      <w:r>
        <w:rPr>
          <w:sz w:val="24"/>
          <w:szCs w:val="24"/>
        </w:rPr>
        <w:t>kva</w:t>
      </w:r>
      <w:r w:rsidR="00626318">
        <w:rPr>
          <w:sz w:val="24"/>
          <w:szCs w:val="24"/>
        </w:rPr>
        <w:t xml:space="preserve"> </w:t>
      </w:r>
      <w:r>
        <w:rPr>
          <w:sz w:val="24"/>
          <w:szCs w:val="24"/>
        </w:rPr>
        <w:t>er meint</w:t>
      </w:r>
      <w:r w:rsidR="00626318">
        <w:rPr>
          <w:sz w:val="24"/>
          <w:szCs w:val="24"/>
        </w:rPr>
        <w:t xml:space="preserve"> med «mysteriet»?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31533C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Alt</w:t>
      </w:r>
      <w:r w:rsidR="00626318">
        <w:rPr>
          <w:i/>
          <w:sz w:val="24"/>
          <w:szCs w:val="24"/>
        </w:rPr>
        <w:t xml:space="preserve"> i tittelen pe</w:t>
      </w:r>
      <w:r>
        <w:rPr>
          <w:i/>
          <w:sz w:val="24"/>
          <w:szCs w:val="24"/>
        </w:rPr>
        <w:t>i</w:t>
      </w:r>
      <w:r w:rsidR="00626318">
        <w:rPr>
          <w:i/>
          <w:sz w:val="24"/>
          <w:szCs w:val="24"/>
        </w:rPr>
        <w:t xml:space="preserve">ker </w:t>
      </w:r>
      <w:r>
        <w:rPr>
          <w:i/>
          <w:sz w:val="24"/>
          <w:szCs w:val="24"/>
        </w:rPr>
        <w:t>forfattar</w:t>
      </w:r>
      <w:r w:rsidR="00626318">
        <w:rPr>
          <w:i/>
          <w:sz w:val="24"/>
          <w:szCs w:val="24"/>
        </w:rPr>
        <w:t>en mot det diktet dreier seg om, nem</w:t>
      </w:r>
      <w:r>
        <w:rPr>
          <w:i/>
          <w:sz w:val="24"/>
          <w:szCs w:val="24"/>
        </w:rPr>
        <w:t>leg</w:t>
      </w:r>
      <w:r w:rsidR="00626318">
        <w:rPr>
          <w:i/>
          <w:sz w:val="24"/>
          <w:szCs w:val="24"/>
        </w:rPr>
        <w:t xml:space="preserve"> å</w:t>
      </w:r>
      <w:r w:rsidR="00626318">
        <w:rPr>
          <w:i/>
          <w:sz w:val="24"/>
          <w:szCs w:val="24"/>
        </w:rPr>
        <w:t xml:space="preserve"> </w:t>
      </w:r>
      <w:r w:rsidR="00626318"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 må gjette </w:t>
      </w:r>
      <w:r w:rsidR="0031533C">
        <w:rPr>
          <w:i/>
          <w:sz w:val="24"/>
          <w:szCs w:val="24"/>
        </w:rPr>
        <w:t>kva</w:t>
      </w:r>
      <w:r>
        <w:rPr>
          <w:i/>
          <w:sz w:val="24"/>
          <w:szCs w:val="24"/>
        </w:rPr>
        <w:t xml:space="preserve"> de</w:t>
      </w:r>
      <w:r w:rsidR="0031533C">
        <w:rPr>
          <w:i/>
          <w:sz w:val="24"/>
          <w:szCs w:val="24"/>
        </w:rPr>
        <w:t>i ulike metafora</w:t>
      </w:r>
      <w:r>
        <w:rPr>
          <w:i/>
          <w:sz w:val="24"/>
          <w:szCs w:val="24"/>
        </w:rPr>
        <w:t>ne betyr, for eksempel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26318" w:rsidRDefault="0031533C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Avslutninga</w:t>
      </w:r>
      <w:r w:rsidR="00626318">
        <w:rPr>
          <w:i/>
          <w:sz w:val="24"/>
          <w:szCs w:val="24"/>
        </w:rPr>
        <w:t xml:space="preserve"> er </w:t>
      </w:r>
      <w:r>
        <w:rPr>
          <w:i/>
          <w:sz w:val="24"/>
          <w:szCs w:val="24"/>
        </w:rPr>
        <w:t>ein</w:t>
      </w:r>
      <w:r w:rsidR="00626318">
        <w:rPr>
          <w:i/>
          <w:sz w:val="24"/>
          <w:szCs w:val="24"/>
        </w:rPr>
        <w:t xml:space="preserve"> påstand som </w:t>
      </w:r>
      <w:r>
        <w:rPr>
          <w:i/>
          <w:sz w:val="24"/>
          <w:szCs w:val="24"/>
        </w:rPr>
        <w:t>eg tolka</w:t>
      </w:r>
      <w:r w:rsidR="00626318">
        <w:rPr>
          <w:i/>
          <w:sz w:val="24"/>
          <w:szCs w:val="24"/>
        </w:rPr>
        <w:t>r som at</w:t>
      </w:r>
      <w:r w:rsidR="00626318">
        <w:rPr>
          <w:i/>
          <w:sz w:val="24"/>
          <w:szCs w:val="24"/>
        </w:rPr>
        <w:t xml:space="preserve"> </w:t>
      </w:r>
      <w:r w:rsidR="00626318"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</w:p>
    <w:p w:rsidR="00626318" w:rsidRDefault="0031533C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2631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trur temaet kan ve</w:t>
      </w:r>
      <w:r w:rsidR="00626318">
        <w:rPr>
          <w:i/>
          <w:sz w:val="24"/>
          <w:szCs w:val="24"/>
        </w:rPr>
        <w:t>re</w:t>
      </w:r>
      <w:r w:rsidR="00626318">
        <w:rPr>
          <w:i/>
          <w:sz w:val="24"/>
          <w:szCs w:val="24"/>
        </w:rPr>
        <w:t xml:space="preserve"> </w:t>
      </w:r>
      <w:r w:rsidR="00626318">
        <w:rPr>
          <w:i/>
          <w:sz w:val="24"/>
          <w:szCs w:val="24"/>
        </w:rPr>
        <w:t>...</w:t>
      </w:r>
    </w:p>
    <w:p w:rsidR="00626318" w:rsidRDefault="00626318" w:rsidP="00626318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26318" w:rsidRDefault="00626318" w:rsidP="006263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Avslutning</w:t>
      </w:r>
    </w:p>
    <w:p w:rsidR="00626318" w:rsidRDefault="00626318" w:rsidP="006263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Skriv </w:t>
      </w:r>
      <w:r w:rsidR="0031533C">
        <w:rPr>
          <w:sz w:val="24"/>
          <w:szCs w:val="24"/>
        </w:rPr>
        <w:t>di eiga meining</w:t>
      </w:r>
      <w:r>
        <w:rPr>
          <w:sz w:val="24"/>
          <w:szCs w:val="24"/>
        </w:rPr>
        <w:t xml:space="preserve"> om diktet og </w:t>
      </w:r>
      <w:r w:rsidR="0031533C">
        <w:rPr>
          <w:sz w:val="24"/>
          <w:szCs w:val="24"/>
        </w:rPr>
        <w:t>korleis</w:t>
      </w:r>
      <w:r>
        <w:rPr>
          <w:sz w:val="24"/>
          <w:szCs w:val="24"/>
        </w:rPr>
        <w:t xml:space="preserve"> det </w:t>
      </w:r>
      <w:r w:rsidR="0031533C">
        <w:rPr>
          <w:sz w:val="24"/>
          <w:szCs w:val="24"/>
        </w:rPr>
        <w:t>verkar</w:t>
      </w:r>
      <w:r>
        <w:rPr>
          <w:sz w:val="24"/>
          <w:szCs w:val="24"/>
        </w:rPr>
        <w:t xml:space="preserve"> på deg.</w:t>
      </w:r>
    </w:p>
    <w:p w:rsidR="00626318" w:rsidRDefault="00626318" w:rsidP="00626318">
      <w:pPr>
        <w:spacing w:after="0"/>
        <w:rPr>
          <w:sz w:val="24"/>
          <w:szCs w:val="24"/>
        </w:rPr>
      </w:pPr>
    </w:p>
    <w:p w:rsidR="00626318" w:rsidRDefault="0031533C" w:rsidP="00626318">
      <w:pPr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26318">
        <w:rPr>
          <w:i/>
          <w:sz w:val="24"/>
          <w:szCs w:val="24"/>
        </w:rPr>
        <w:t xml:space="preserve"> synes</w:t>
      </w:r>
      <w:r>
        <w:rPr>
          <w:i/>
          <w:sz w:val="24"/>
          <w:szCs w:val="24"/>
        </w:rPr>
        <w:t>t</w:t>
      </w:r>
      <w:r w:rsidR="00626318">
        <w:rPr>
          <w:i/>
          <w:sz w:val="24"/>
          <w:szCs w:val="24"/>
        </w:rPr>
        <w:t xml:space="preserve"> diktet var</w:t>
      </w:r>
      <w:r w:rsidR="00626318">
        <w:rPr>
          <w:i/>
          <w:sz w:val="24"/>
          <w:szCs w:val="24"/>
        </w:rPr>
        <w:t xml:space="preserve"> </w:t>
      </w:r>
      <w:r w:rsidR="00626318">
        <w:rPr>
          <w:i/>
          <w:sz w:val="24"/>
          <w:szCs w:val="24"/>
        </w:rPr>
        <w:t>...</w:t>
      </w:r>
    </w:p>
    <w:p w:rsidR="00626318" w:rsidRDefault="00626318" w:rsidP="00626318">
      <w:pPr>
        <w:rPr>
          <w:i/>
          <w:sz w:val="24"/>
          <w:szCs w:val="24"/>
        </w:rPr>
      </w:pPr>
    </w:p>
    <w:p w:rsidR="00626318" w:rsidRDefault="00626318" w:rsidP="00626318">
      <w:pPr>
        <w:rPr>
          <w:sz w:val="24"/>
          <w:szCs w:val="24"/>
        </w:rPr>
      </w:pPr>
      <w:r>
        <w:rPr>
          <w:sz w:val="24"/>
          <w:szCs w:val="24"/>
        </w:rPr>
        <w:t>(Tillegg: Dersom du ønsk</w:t>
      </w:r>
      <w:r w:rsidR="0031533C">
        <w:rPr>
          <w:sz w:val="24"/>
          <w:szCs w:val="24"/>
        </w:rPr>
        <w:t>j</w:t>
      </w:r>
      <w:r>
        <w:rPr>
          <w:sz w:val="24"/>
          <w:szCs w:val="24"/>
        </w:rPr>
        <w:t xml:space="preserve">er det, kan du kommentere det at </w:t>
      </w:r>
      <w:r w:rsidR="0031533C">
        <w:rPr>
          <w:sz w:val="24"/>
          <w:szCs w:val="24"/>
        </w:rPr>
        <w:t>forfattar</w:t>
      </w:r>
      <w:r>
        <w:rPr>
          <w:sz w:val="24"/>
          <w:szCs w:val="24"/>
        </w:rPr>
        <w:t>en ber «deg» om</w:t>
      </w:r>
      <w:r w:rsidR="0031533C">
        <w:rPr>
          <w:sz w:val="24"/>
          <w:szCs w:val="24"/>
        </w:rPr>
        <w:t xml:space="preserve"> å</w:t>
      </w:r>
      <w:r>
        <w:rPr>
          <w:sz w:val="24"/>
          <w:szCs w:val="24"/>
        </w:rPr>
        <w:t xml:space="preserve"> ikk</w:t>
      </w:r>
      <w:r w:rsidR="0031533C">
        <w:rPr>
          <w:sz w:val="24"/>
          <w:szCs w:val="24"/>
        </w:rPr>
        <w:t>je</w:t>
      </w:r>
      <w:r>
        <w:rPr>
          <w:sz w:val="24"/>
          <w:szCs w:val="24"/>
        </w:rPr>
        <w:t xml:space="preserve"> le</w:t>
      </w:r>
      <w:r w:rsidR="0031533C">
        <w:rPr>
          <w:sz w:val="24"/>
          <w:szCs w:val="24"/>
        </w:rPr>
        <w:t>i</w:t>
      </w:r>
      <w:r>
        <w:rPr>
          <w:sz w:val="24"/>
          <w:szCs w:val="24"/>
        </w:rPr>
        <w:t xml:space="preserve">te etter </w:t>
      </w:r>
      <w:r w:rsidR="0031533C">
        <w:rPr>
          <w:sz w:val="24"/>
          <w:szCs w:val="24"/>
        </w:rPr>
        <w:t>ei</w:t>
      </w:r>
      <w:r>
        <w:rPr>
          <w:sz w:val="24"/>
          <w:szCs w:val="24"/>
        </w:rPr>
        <w:t xml:space="preserve"> </w:t>
      </w:r>
      <w:r w:rsidR="0031533C">
        <w:rPr>
          <w:sz w:val="24"/>
          <w:szCs w:val="24"/>
        </w:rPr>
        <w:t>djupare</w:t>
      </w:r>
      <w:r>
        <w:rPr>
          <w:sz w:val="24"/>
          <w:szCs w:val="24"/>
        </w:rPr>
        <w:t xml:space="preserve"> me</w:t>
      </w:r>
      <w:r w:rsidR="0031533C">
        <w:rPr>
          <w:sz w:val="24"/>
          <w:szCs w:val="24"/>
        </w:rPr>
        <w:t>i</w:t>
      </w:r>
      <w:r>
        <w:rPr>
          <w:sz w:val="24"/>
          <w:szCs w:val="24"/>
        </w:rPr>
        <w:t>ning, samtidig som han ber les</w:t>
      </w:r>
      <w:r w:rsidR="0031533C">
        <w:rPr>
          <w:sz w:val="24"/>
          <w:szCs w:val="24"/>
        </w:rPr>
        <w:t>a</w:t>
      </w:r>
      <w:r>
        <w:rPr>
          <w:sz w:val="24"/>
          <w:szCs w:val="24"/>
        </w:rPr>
        <w:t xml:space="preserve">ren tolke </w:t>
      </w:r>
      <w:r w:rsidR="0031533C">
        <w:rPr>
          <w:sz w:val="24"/>
          <w:szCs w:val="24"/>
        </w:rPr>
        <w:t>bilete</w:t>
      </w:r>
      <w:r>
        <w:rPr>
          <w:sz w:val="24"/>
          <w:szCs w:val="24"/>
        </w:rPr>
        <w:t xml:space="preserve"> og le</w:t>
      </w:r>
      <w:r w:rsidR="0031533C">
        <w:rPr>
          <w:sz w:val="24"/>
          <w:szCs w:val="24"/>
        </w:rPr>
        <w:t>i</w:t>
      </w:r>
      <w:r>
        <w:rPr>
          <w:sz w:val="24"/>
          <w:szCs w:val="24"/>
        </w:rPr>
        <w:t xml:space="preserve">te etter </w:t>
      </w:r>
      <w:r w:rsidR="0031533C">
        <w:rPr>
          <w:sz w:val="24"/>
          <w:szCs w:val="24"/>
        </w:rPr>
        <w:t>ei</w:t>
      </w:r>
      <w:r>
        <w:rPr>
          <w:sz w:val="24"/>
          <w:szCs w:val="24"/>
        </w:rPr>
        <w:t xml:space="preserve"> </w:t>
      </w:r>
      <w:r w:rsidR="0031533C">
        <w:rPr>
          <w:sz w:val="24"/>
          <w:szCs w:val="24"/>
        </w:rPr>
        <w:t>djupare</w:t>
      </w:r>
      <w:r>
        <w:rPr>
          <w:sz w:val="24"/>
          <w:szCs w:val="24"/>
        </w:rPr>
        <w:t xml:space="preserve"> me</w:t>
      </w:r>
      <w:r w:rsidR="0031533C">
        <w:rPr>
          <w:sz w:val="24"/>
          <w:szCs w:val="24"/>
        </w:rPr>
        <w:t>i</w:t>
      </w:r>
      <w:r>
        <w:rPr>
          <w:sz w:val="24"/>
          <w:szCs w:val="24"/>
        </w:rPr>
        <w:t xml:space="preserve">ning i diktet. </w:t>
      </w:r>
      <w:r w:rsidR="0031533C">
        <w:rPr>
          <w:sz w:val="24"/>
          <w:szCs w:val="24"/>
        </w:rPr>
        <w:t>Om vi</w:t>
      </w:r>
      <w:r>
        <w:rPr>
          <w:sz w:val="24"/>
          <w:szCs w:val="24"/>
        </w:rPr>
        <w:t xml:space="preserve"> ser det på denne måten, blir diktet e</w:t>
      </w:r>
      <w:r w:rsidR="0031533C">
        <w:rPr>
          <w:sz w:val="24"/>
          <w:szCs w:val="24"/>
        </w:rPr>
        <w:t>i</w:t>
      </w:r>
      <w:r>
        <w:rPr>
          <w:sz w:val="24"/>
          <w:szCs w:val="24"/>
        </w:rPr>
        <w:t>t metadikt, e</w:t>
      </w:r>
      <w:r w:rsidR="0031533C">
        <w:rPr>
          <w:sz w:val="24"/>
          <w:szCs w:val="24"/>
        </w:rPr>
        <w:t>i</w:t>
      </w:r>
      <w:r>
        <w:rPr>
          <w:sz w:val="24"/>
          <w:szCs w:val="24"/>
        </w:rPr>
        <w:t>t dikt som også kan handle om dikt!)</w:t>
      </w:r>
    </w:p>
    <w:p w:rsidR="00BD4FBA" w:rsidRDefault="0031533C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97" w:rsidRDefault="007D5097" w:rsidP="007D5097">
      <w:pPr>
        <w:spacing w:after="0" w:line="240" w:lineRule="auto"/>
      </w:pPr>
      <w:r>
        <w:separator/>
      </w:r>
    </w:p>
  </w:endnote>
  <w:endnote w:type="continuationSeparator" w:id="0">
    <w:p w:rsidR="007D5097" w:rsidRDefault="007D5097" w:rsidP="007D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097" w:rsidRPr="007D5097" w:rsidRDefault="007D5097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7D5097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7D5097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7D5097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="0031533C" w:rsidRPr="0031533C">
      <w:rPr>
        <w:rFonts w:asciiTheme="majorHAnsi" w:eastAsiaTheme="majorEastAsia" w:hAnsiTheme="majorHAnsi" w:cstheme="majorBidi"/>
        <w:noProof/>
        <w:sz w:val="18"/>
        <w:szCs w:val="18"/>
        <w:lang w:val="nb-NO"/>
      </w:rPr>
      <w:t>1</w:t>
    </w:r>
    <w:r w:rsidRPr="007D5097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</w:r>
    <w:r w:rsidRPr="007D5097">
      <w:rPr>
        <w:rFonts w:asciiTheme="majorHAnsi" w:eastAsiaTheme="majorEastAsia" w:hAnsiTheme="majorHAnsi" w:cstheme="majorBidi"/>
        <w:sz w:val="18"/>
        <w:szCs w:val="18"/>
      </w:rPr>
      <w:tab/>
      <w:t>S3, kap. 2: Retorikk og skriving</w:t>
    </w:r>
  </w:p>
  <w:p w:rsidR="007D5097" w:rsidRDefault="007D509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97" w:rsidRDefault="007D5097" w:rsidP="007D5097">
      <w:pPr>
        <w:spacing w:after="0" w:line="240" w:lineRule="auto"/>
      </w:pPr>
      <w:r>
        <w:separator/>
      </w:r>
    </w:p>
  </w:footnote>
  <w:footnote w:type="continuationSeparator" w:id="0">
    <w:p w:rsidR="007D5097" w:rsidRDefault="007D5097" w:rsidP="007D5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18"/>
    <w:rsid w:val="0031533C"/>
    <w:rsid w:val="00626318"/>
    <w:rsid w:val="00724413"/>
    <w:rsid w:val="007D5097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D6C12-9C73-4606-A546-8AB220FA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318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6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63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7D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5097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7D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5097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2016-05-03T07:47:00Z</dcterms:created>
  <dcterms:modified xsi:type="dcterms:W3CDTF">2016-05-03T07:47:00Z</dcterms:modified>
</cp:coreProperties>
</file>