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rødtekst"/>
        <w:spacing w:after="0" w:line="240" w:lineRule="auto"/>
        <w:rPr>
          <w:sz w:val="24"/>
          <w:szCs w:val="24"/>
        </w:rPr>
      </w:pPr>
    </w:p>
    <w:p>
      <w:pPr>
        <w:pStyle w:val="header"/>
        <w:keepNext w:val="1"/>
        <w:keepLines w:val="1"/>
        <w:tabs>
          <w:tab w:val="clear" w:pos="4536"/>
          <w:tab w:val="clear" w:pos="9072"/>
        </w:tabs>
        <w:spacing w:before="200" w:line="276" w:lineRule="auto"/>
        <w:outlineLvl w:val="1"/>
        <w:rPr>
          <w:rFonts w:ascii="Cambria" w:cs="Cambria" w:hAnsi="Cambria" w:eastAsia="Cambria"/>
          <w:b w:val="1"/>
          <w:bCs w:val="1"/>
          <w:sz w:val="24"/>
          <w:szCs w:val="24"/>
          <w:u w:color="4f81bd"/>
        </w:rPr>
      </w:pPr>
    </w:p>
    <w:p>
      <w:pPr>
        <w:pStyle w:val="Brødtekst"/>
        <w:spacing w:after="200" w:line="276" w:lineRule="auto"/>
        <w:rPr>
          <w:rFonts w:ascii="Arial Black" w:cs="Arial Black" w:hAnsi="Arial Black" w:eastAsia="Arial Black"/>
          <w:b w:val="1"/>
          <w:bCs w:val="1"/>
          <w:sz w:val="32"/>
          <w:szCs w:val="32"/>
        </w:rPr>
      </w:pPr>
      <w:r>
        <w:rPr>
          <w:rFonts w:ascii="Arial Black"/>
          <w:b w:val="1"/>
          <w:bCs w:val="1"/>
          <w:sz w:val="32"/>
          <w:szCs w:val="32"/>
          <w:rtl w:val="0"/>
          <w:lang w:val="de-DE"/>
        </w:rPr>
        <w:t xml:space="preserve">Kapittel </w:t>
      </w:r>
      <w:r>
        <w:rPr>
          <w:rFonts w:ascii="Arial Black"/>
          <w:b w:val="1"/>
          <w:bCs w:val="1"/>
          <w:sz w:val="32"/>
          <w:szCs w:val="32"/>
          <w:rtl w:val="0"/>
        </w:rPr>
        <w:t>2</w:t>
      </w:r>
      <w:r>
        <w:rPr>
          <w:rFonts w:hAnsi="Arial Black" w:hint="default"/>
          <w:b w:val="1"/>
          <w:bCs w:val="1"/>
          <w:sz w:val="32"/>
          <w:szCs w:val="32"/>
          <w:rtl w:val="0"/>
        </w:rPr>
        <w:t xml:space="preserve"> – </w:t>
      </w:r>
      <w:r>
        <w:rPr>
          <w:rFonts w:ascii="Arial Black"/>
          <w:b w:val="1"/>
          <w:bCs w:val="1"/>
          <w:sz w:val="32"/>
          <w:szCs w:val="32"/>
          <w:rtl w:val="0"/>
        </w:rPr>
        <w:t>Tekstane rundt oss</w:t>
      </w:r>
    </w:p>
    <w:p>
      <w:pPr>
        <w:pStyle w:val="Brødtekst"/>
        <w:spacing w:after="200" w:line="276" w:lineRule="auto"/>
      </w:pPr>
      <w:r>
        <w:rPr>
          <w:rFonts w:ascii="Trebuchet MS Bold"/>
          <w:sz w:val="24"/>
          <w:szCs w:val="24"/>
          <w:rtl w:val="0"/>
        </w:rPr>
        <w:t>Fasit til oversikt-sp</w:t>
      </w:r>
      <w:r>
        <w:rPr>
          <w:rFonts w:hAnsi="Trebuchet MS Bold" w:hint="default"/>
          <w:sz w:val="24"/>
          <w:szCs w:val="24"/>
          <w:rtl w:val="0"/>
          <w:lang w:val="da-DK"/>
        </w:rPr>
        <w:t>ø</w:t>
      </w:r>
      <w:r>
        <w:rPr>
          <w:rFonts w:ascii="Trebuchet MS Bold"/>
          <w:sz w:val="24"/>
          <w:szCs w:val="24"/>
          <w:rtl w:val="0"/>
        </w:rPr>
        <w:t>rsm</w:t>
      </w:r>
      <w:r>
        <w:rPr>
          <w:rFonts w:hAnsi="Trebuchet MS Bold" w:hint="default"/>
          <w:sz w:val="24"/>
          <w:szCs w:val="24"/>
          <w:rtl w:val="0"/>
          <w:lang w:val="da-DK"/>
        </w:rPr>
        <w:t>å</w:t>
      </w:r>
      <w:r>
        <w:rPr>
          <w:rFonts w:ascii="Trebuchet MS Bold"/>
          <w:sz w:val="24"/>
          <w:szCs w:val="24"/>
          <w:rtl w:val="0"/>
        </w:rPr>
        <w:t>lene</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Kva er ein tekst?</w:t>
      </w:r>
      <w:r>
        <w:rPr>
          <w:sz w:val="24"/>
          <w:szCs w:val="24"/>
        </w:rPr>
        <w:br w:type="textWrapping"/>
      </w:r>
      <w:r>
        <w:rPr>
          <w:rFonts w:ascii="Trebuchet MS"/>
          <w:color w:val="0d6797"/>
          <w:sz w:val="24"/>
          <w:szCs w:val="24"/>
          <w:rtl w:val="0"/>
        </w:rPr>
        <w:t xml:space="preserve">Ein tekst er eit sett av teikn som formidlar noko. Teikna kan vere lydar, bokstavar, tonar, symbol mm., og ofte er ein tekst samansett av ulike teiknsett, for eksempel lyd og bilete. Dette kallar vi samansette tekstar.  </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 xml:space="preserve">Kva meiner ein med </w:t>
      </w:r>
      <w:r>
        <w:rPr>
          <w:rFonts w:ascii="Trebuchet MS"/>
          <w:i w:val="1"/>
          <w:iCs w:val="1"/>
          <w:sz w:val="24"/>
          <w:szCs w:val="24"/>
          <w:rtl w:val="0"/>
        </w:rPr>
        <w:t>kontekst</w:t>
      </w:r>
      <w:r>
        <w:rPr>
          <w:rFonts w:ascii="Trebuchet MS"/>
          <w:sz w:val="24"/>
          <w:szCs w:val="24"/>
          <w:rtl w:val="0"/>
        </w:rPr>
        <w:t xml:space="preserve">, og kvifor er det viktig </w:t>
      </w:r>
      <w:r>
        <w:rPr>
          <w:rFonts w:hAnsi="Trebuchet MS" w:hint="default"/>
          <w:sz w:val="24"/>
          <w:szCs w:val="24"/>
          <w:rtl w:val="0"/>
        </w:rPr>
        <w:t xml:space="preserve">å </w:t>
      </w:r>
      <w:r>
        <w:rPr>
          <w:rFonts w:ascii="Trebuchet MS"/>
          <w:sz w:val="24"/>
          <w:szCs w:val="24"/>
          <w:rtl w:val="0"/>
        </w:rPr>
        <w:t>kjenne konteksten til ein tekst?</w:t>
      </w:r>
      <w:r>
        <w:rPr>
          <w:sz w:val="24"/>
          <w:szCs w:val="24"/>
        </w:rPr>
        <w:br w:type="textWrapping"/>
      </w:r>
      <w:r>
        <w:rPr>
          <w:rFonts w:ascii="Trebuchet MS"/>
          <w:color w:val="0d6797"/>
          <w:sz w:val="24"/>
          <w:szCs w:val="24"/>
          <w:rtl w:val="0"/>
        </w:rPr>
        <w:t>Konteksten er den samanhengen teksten st</w:t>
      </w:r>
      <w:r>
        <w:rPr>
          <w:rFonts w:hAnsi="Trebuchet MS" w:hint="default"/>
          <w:color w:val="0d6797"/>
          <w:sz w:val="24"/>
          <w:szCs w:val="24"/>
          <w:rtl w:val="0"/>
          <w:lang w:val="da-DK"/>
        </w:rPr>
        <w:t>å</w:t>
      </w:r>
      <w:r>
        <w:rPr>
          <w:rFonts w:ascii="Trebuchet MS"/>
          <w:color w:val="0d6797"/>
          <w:sz w:val="24"/>
          <w:szCs w:val="24"/>
          <w:rtl w:val="0"/>
        </w:rPr>
        <w:t xml:space="preserve">r i. Til konteksten reknar ein for eksempel avsendar, mottakar, medium, tidsperiode mm. For </w:t>
      </w:r>
      <w:r>
        <w:rPr>
          <w:rFonts w:hAnsi="Trebuchet MS" w:hint="default"/>
          <w:color w:val="0d6797"/>
          <w:sz w:val="24"/>
          <w:szCs w:val="24"/>
          <w:rtl w:val="0"/>
          <w:lang w:val="da-DK"/>
        </w:rPr>
        <w:t xml:space="preserve">å </w:t>
      </w:r>
      <w:r>
        <w:rPr>
          <w:rFonts w:ascii="Trebuchet MS"/>
          <w:color w:val="0d6797"/>
          <w:sz w:val="24"/>
          <w:szCs w:val="24"/>
          <w:rtl w:val="0"/>
          <w:lang w:val="da-DK"/>
        </w:rPr>
        <w:t>forst</w:t>
      </w:r>
      <w:r>
        <w:rPr>
          <w:rFonts w:hAnsi="Trebuchet MS" w:hint="default"/>
          <w:color w:val="0d6797"/>
          <w:sz w:val="24"/>
          <w:szCs w:val="24"/>
          <w:rtl w:val="0"/>
          <w:lang w:val="da-DK"/>
        </w:rPr>
        <w:t xml:space="preserve">å </w:t>
      </w:r>
      <w:r>
        <w:rPr>
          <w:rFonts w:ascii="Trebuchet MS"/>
          <w:color w:val="0d6797"/>
          <w:sz w:val="24"/>
          <w:szCs w:val="24"/>
          <w:rtl w:val="0"/>
        </w:rPr>
        <w:t xml:space="preserve">ein tekst vil det som regel vere ein fordel </w:t>
      </w:r>
      <w:r>
        <w:rPr>
          <w:rFonts w:hAnsi="Trebuchet MS" w:hint="default"/>
          <w:color w:val="0d6797"/>
          <w:sz w:val="24"/>
          <w:szCs w:val="24"/>
          <w:rtl w:val="0"/>
          <w:lang w:val="da-DK"/>
        </w:rPr>
        <w:t xml:space="preserve">å </w:t>
      </w:r>
      <w:r>
        <w:rPr>
          <w:rFonts w:ascii="Trebuchet MS"/>
          <w:color w:val="0d6797"/>
          <w:sz w:val="24"/>
          <w:szCs w:val="24"/>
          <w:rtl w:val="0"/>
        </w:rPr>
        <w:t>kjenne konteksten, alts</w:t>
      </w:r>
      <w:r>
        <w:rPr>
          <w:rFonts w:hAnsi="Trebuchet MS" w:hint="default"/>
          <w:color w:val="0d6797"/>
          <w:sz w:val="24"/>
          <w:szCs w:val="24"/>
          <w:rtl w:val="0"/>
          <w:lang w:val="da-DK"/>
        </w:rPr>
        <w:t xml:space="preserve">å </w:t>
      </w:r>
      <w:r>
        <w:rPr>
          <w:rFonts w:ascii="Trebuchet MS"/>
          <w:color w:val="0d6797"/>
          <w:sz w:val="24"/>
          <w:szCs w:val="24"/>
          <w:rtl w:val="0"/>
        </w:rPr>
        <w:t>kva for samanheng han vart til i: N</w:t>
      </w:r>
      <w:r>
        <w:rPr>
          <w:rFonts w:hAnsi="Trebuchet MS" w:hint="default"/>
          <w:color w:val="0d6797"/>
          <w:sz w:val="24"/>
          <w:szCs w:val="24"/>
          <w:rtl w:val="0"/>
          <w:lang w:val="da-DK"/>
        </w:rPr>
        <w:t>å</w:t>
      </w:r>
      <w:r>
        <w:rPr>
          <w:rFonts w:ascii="Trebuchet MS"/>
          <w:color w:val="0d6797"/>
          <w:sz w:val="24"/>
          <w:szCs w:val="24"/>
          <w:rtl w:val="0"/>
        </w:rPr>
        <w:t>r vart teksten produsert? Kva for sjanger representerer han? Er teksten eit svar p</w:t>
      </w:r>
      <w:r>
        <w:rPr>
          <w:rFonts w:hAnsi="Trebuchet MS" w:hint="default"/>
          <w:color w:val="0d6797"/>
          <w:sz w:val="24"/>
          <w:szCs w:val="24"/>
          <w:rtl w:val="0"/>
          <w:lang w:val="da-DK"/>
        </w:rPr>
        <w:t xml:space="preserve">å </w:t>
      </w:r>
      <w:r>
        <w:rPr>
          <w:rFonts w:ascii="Trebuchet MS"/>
          <w:color w:val="0d6797"/>
          <w:sz w:val="24"/>
          <w:szCs w:val="24"/>
          <w:rtl w:val="0"/>
        </w:rPr>
        <w:t>ein tidlegare tekst? Kven var han meint for? Enkelte tekstar f</w:t>
      </w:r>
      <w:r>
        <w:rPr>
          <w:rFonts w:hAnsi="Trebuchet MS" w:hint="default"/>
          <w:color w:val="0d6797"/>
          <w:sz w:val="24"/>
          <w:szCs w:val="24"/>
          <w:rtl w:val="0"/>
          <w:lang w:val="da-DK"/>
        </w:rPr>
        <w:t>å</w:t>
      </w:r>
      <w:r>
        <w:rPr>
          <w:rFonts w:ascii="Trebuchet MS"/>
          <w:color w:val="0d6797"/>
          <w:sz w:val="24"/>
          <w:szCs w:val="24"/>
          <w:rtl w:val="0"/>
        </w:rPr>
        <w:t>r si fulle meining fyrst n</w:t>
      </w:r>
      <w:r>
        <w:rPr>
          <w:rFonts w:hAnsi="Trebuchet MS" w:hint="default"/>
          <w:color w:val="0d6797"/>
          <w:sz w:val="24"/>
          <w:szCs w:val="24"/>
          <w:rtl w:val="0"/>
          <w:lang w:val="da-DK"/>
        </w:rPr>
        <w:t>å</w:t>
      </w:r>
      <w:r>
        <w:rPr>
          <w:rFonts w:ascii="Trebuchet MS"/>
          <w:color w:val="0d6797"/>
          <w:sz w:val="24"/>
          <w:szCs w:val="24"/>
          <w:rtl w:val="0"/>
        </w:rPr>
        <w:t>r vi kjenner store deler av konteksten.</w:t>
      </w:r>
    </w:p>
    <w:p>
      <w:pPr>
        <w:pStyle w:val="footer"/>
        <w:numPr>
          <w:ilvl w:val="0"/>
          <w:numId w:val="3"/>
        </w:numPr>
        <w:tabs>
          <w:tab w:val="clear" w:pos="4536"/>
          <w:tab w:val="clear" w:pos="9072"/>
        </w:tabs>
        <w:spacing w:after="200" w:line="276" w:lineRule="auto"/>
        <w:ind w:left="720"/>
        <w:rPr>
          <w:color w:val="0d6797"/>
          <w:position w:val="0"/>
          <w:sz w:val="24"/>
          <w:szCs w:val="24"/>
        </w:rPr>
      </w:pPr>
      <w:r>
        <w:rPr>
          <w:rFonts w:ascii="Trebuchet MS"/>
          <w:sz w:val="24"/>
          <w:szCs w:val="24"/>
          <w:rtl w:val="0"/>
        </w:rPr>
        <w:t>Definer dei fire tekstfunksjonane som er nemnde i dette kapitlet.</w:t>
      </w:r>
      <w:r>
        <w:rPr>
          <w:sz w:val="24"/>
          <w:szCs w:val="24"/>
        </w:rPr>
        <w:br w:type="textWrapping"/>
      </w:r>
      <w:r>
        <w:rPr>
          <w:rFonts w:ascii="Trebuchet MS"/>
          <w:color w:val="0d6797"/>
          <w:sz w:val="24"/>
          <w:szCs w:val="24"/>
          <w:rtl w:val="0"/>
        </w:rPr>
        <w:t>Informativ tekstfunksjon: N</w:t>
      </w:r>
      <w:r>
        <w:rPr>
          <w:rFonts w:hAnsi="Trebuchet MS" w:hint="default"/>
          <w:color w:val="0d6797"/>
          <w:sz w:val="24"/>
          <w:szCs w:val="24"/>
          <w:rtl w:val="0"/>
          <w:lang w:val="da-DK"/>
        </w:rPr>
        <w:t>å</w:t>
      </w:r>
      <w:r>
        <w:rPr>
          <w:rFonts w:ascii="Trebuchet MS"/>
          <w:color w:val="0d6797"/>
          <w:sz w:val="24"/>
          <w:szCs w:val="24"/>
          <w:rtl w:val="0"/>
        </w:rPr>
        <w:t xml:space="preserve">r vi bruker tekstar til </w:t>
      </w:r>
      <w:r>
        <w:rPr>
          <w:rFonts w:hAnsi="Trebuchet MS" w:hint="default"/>
          <w:color w:val="0d6797"/>
          <w:sz w:val="24"/>
          <w:szCs w:val="24"/>
          <w:rtl w:val="0"/>
          <w:lang w:val="da-DK"/>
        </w:rPr>
        <w:t xml:space="preserve">å </w:t>
      </w:r>
      <w:r>
        <w:rPr>
          <w:rFonts w:ascii="Trebuchet MS"/>
          <w:color w:val="0d6797"/>
          <w:sz w:val="24"/>
          <w:szCs w:val="24"/>
          <w:rtl w:val="0"/>
          <w:lang w:val="da-DK"/>
        </w:rPr>
        <w:t xml:space="preserve">informere om noko. </w:t>
      </w:r>
    </w:p>
    <w:p>
      <w:pPr>
        <w:pStyle w:val="footer"/>
        <w:tabs>
          <w:tab w:val="clear" w:pos="4536"/>
          <w:tab w:val="clear" w:pos="9072"/>
        </w:tabs>
        <w:spacing w:after="200" w:line="276" w:lineRule="auto"/>
        <w:ind w:left="720" w:firstLine="0"/>
        <w:rPr>
          <w:color w:val="0d6797"/>
          <w:sz w:val="24"/>
          <w:szCs w:val="24"/>
        </w:rPr>
      </w:pPr>
      <w:r>
        <w:rPr>
          <w:rFonts w:ascii="Trebuchet MS"/>
          <w:color w:val="0d6797"/>
          <w:sz w:val="24"/>
          <w:szCs w:val="24"/>
          <w:rtl w:val="0"/>
        </w:rPr>
        <w:t>Appellativ tekstfunksjon: N</w:t>
      </w:r>
      <w:r>
        <w:rPr>
          <w:rFonts w:hAnsi="Trebuchet MS" w:hint="default"/>
          <w:color w:val="0d6797"/>
          <w:sz w:val="24"/>
          <w:szCs w:val="24"/>
          <w:rtl w:val="0"/>
          <w:lang w:val="da-DK"/>
        </w:rPr>
        <w:t>å</w:t>
      </w:r>
      <w:r>
        <w:rPr>
          <w:rFonts w:ascii="Trebuchet MS"/>
          <w:color w:val="0d6797"/>
          <w:sz w:val="24"/>
          <w:szCs w:val="24"/>
          <w:rtl w:val="0"/>
        </w:rPr>
        <w:t xml:space="preserve">r vi bruker tekstar til </w:t>
      </w:r>
      <w:r>
        <w:rPr>
          <w:rFonts w:hAnsi="Trebuchet MS" w:hint="default"/>
          <w:color w:val="0d6797"/>
          <w:sz w:val="24"/>
          <w:szCs w:val="24"/>
          <w:rtl w:val="0"/>
          <w:lang w:val="da-DK"/>
        </w:rPr>
        <w:t xml:space="preserve">å </w:t>
      </w:r>
      <w:r>
        <w:rPr>
          <w:rFonts w:ascii="Trebuchet MS"/>
          <w:color w:val="0d6797"/>
          <w:sz w:val="24"/>
          <w:szCs w:val="24"/>
          <w:rtl w:val="0"/>
        </w:rPr>
        <w:t>appellere til nokon, dvs. f</w:t>
      </w:r>
      <w:r>
        <w:rPr>
          <w:rFonts w:hAnsi="Trebuchet MS" w:hint="default"/>
          <w:color w:val="0d6797"/>
          <w:sz w:val="24"/>
          <w:szCs w:val="24"/>
          <w:rtl w:val="0"/>
          <w:lang w:val="da-DK"/>
        </w:rPr>
        <w:t xml:space="preserve">å </w:t>
      </w:r>
      <w:r>
        <w:rPr>
          <w:rFonts w:ascii="Trebuchet MS"/>
          <w:color w:val="0d6797"/>
          <w:sz w:val="24"/>
          <w:szCs w:val="24"/>
          <w:rtl w:val="0"/>
        </w:rPr>
        <w:t xml:space="preserve">dei til </w:t>
      </w:r>
      <w:r>
        <w:rPr>
          <w:rFonts w:hAnsi="Trebuchet MS" w:hint="default"/>
          <w:color w:val="0d6797"/>
          <w:sz w:val="24"/>
          <w:szCs w:val="24"/>
          <w:rtl w:val="0"/>
          <w:lang w:val="da-DK"/>
        </w:rPr>
        <w:t xml:space="preserve">å </w:t>
      </w:r>
      <w:r>
        <w:rPr>
          <w:rFonts w:ascii="Trebuchet MS"/>
          <w:color w:val="0d6797"/>
          <w:sz w:val="24"/>
          <w:szCs w:val="24"/>
          <w:rtl w:val="0"/>
        </w:rPr>
        <w:t>gjere eller meine noko spesielt.</w:t>
      </w:r>
    </w:p>
    <w:p>
      <w:pPr>
        <w:pStyle w:val="footer"/>
        <w:tabs>
          <w:tab w:val="clear" w:pos="4536"/>
          <w:tab w:val="clear" w:pos="9072"/>
        </w:tabs>
        <w:spacing w:after="200" w:line="276" w:lineRule="auto"/>
        <w:ind w:left="720" w:firstLine="0"/>
        <w:rPr>
          <w:color w:val="0d6797"/>
          <w:sz w:val="24"/>
          <w:szCs w:val="24"/>
        </w:rPr>
      </w:pPr>
      <w:r>
        <w:rPr>
          <w:rFonts w:ascii="Trebuchet MS"/>
          <w:color w:val="0d6797"/>
          <w:sz w:val="24"/>
          <w:szCs w:val="24"/>
          <w:rtl w:val="0"/>
        </w:rPr>
        <w:t>Ekspressiv tekstfunksjon: N</w:t>
      </w:r>
      <w:r>
        <w:rPr>
          <w:rFonts w:hAnsi="Trebuchet MS" w:hint="default"/>
          <w:color w:val="0d6797"/>
          <w:sz w:val="24"/>
          <w:szCs w:val="24"/>
          <w:rtl w:val="0"/>
          <w:lang w:val="da-DK"/>
        </w:rPr>
        <w:t>å</w:t>
      </w:r>
      <w:r>
        <w:rPr>
          <w:rFonts w:ascii="Trebuchet MS"/>
          <w:color w:val="0d6797"/>
          <w:sz w:val="24"/>
          <w:szCs w:val="24"/>
          <w:rtl w:val="0"/>
        </w:rPr>
        <w:t xml:space="preserve">r vi bruker tekstar til </w:t>
      </w:r>
      <w:r>
        <w:rPr>
          <w:rFonts w:hAnsi="Trebuchet MS" w:hint="default"/>
          <w:color w:val="0d6797"/>
          <w:sz w:val="24"/>
          <w:szCs w:val="24"/>
          <w:rtl w:val="0"/>
          <w:lang w:val="da-DK"/>
        </w:rPr>
        <w:t xml:space="preserve">å </w:t>
      </w:r>
      <w:r>
        <w:rPr>
          <w:rFonts w:ascii="Trebuchet MS"/>
          <w:color w:val="0d6797"/>
          <w:sz w:val="24"/>
          <w:szCs w:val="24"/>
          <w:rtl w:val="0"/>
        </w:rPr>
        <w:t>uttrykkje f</w:t>
      </w:r>
      <w:r>
        <w:rPr>
          <w:rFonts w:hAnsi="Trebuchet MS" w:hint="default"/>
          <w:color w:val="0d6797"/>
          <w:sz w:val="24"/>
          <w:szCs w:val="24"/>
          <w:rtl w:val="0"/>
          <w:lang w:val="da-DK"/>
        </w:rPr>
        <w:t>ø</w:t>
      </w:r>
      <w:r>
        <w:rPr>
          <w:rFonts w:ascii="Trebuchet MS"/>
          <w:color w:val="0d6797"/>
          <w:sz w:val="24"/>
          <w:szCs w:val="24"/>
          <w:rtl w:val="0"/>
        </w:rPr>
        <w:t>lelsar.</w:t>
      </w:r>
    </w:p>
    <w:p>
      <w:pPr>
        <w:pStyle w:val="footer"/>
        <w:tabs>
          <w:tab w:val="clear" w:pos="4536"/>
          <w:tab w:val="clear" w:pos="9072"/>
        </w:tabs>
        <w:spacing w:after="200" w:line="276" w:lineRule="auto"/>
        <w:ind w:left="720" w:firstLine="0"/>
        <w:rPr>
          <w:sz w:val="24"/>
          <w:szCs w:val="24"/>
        </w:rPr>
      </w:pPr>
      <w:r>
        <w:rPr>
          <w:rFonts w:ascii="Trebuchet MS"/>
          <w:color w:val="0d6797"/>
          <w:sz w:val="24"/>
          <w:szCs w:val="24"/>
          <w:rtl w:val="0"/>
        </w:rPr>
        <w:t>Estetisk tekstfunksjon: N</w:t>
      </w:r>
      <w:r>
        <w:rPr>
          <w:rFonts w:hAnsi="Trebuchet MS" w:hint="default"/>
          <w:color w:val="0d6797"/>
          <w:sz w:val="24"/>
          <w:szCs w:val="24"/>
          <w:rtl w:val="0"/>
          <w:lang w:val="da-DK"/>
        </w:rPr>
        <w:t>å</w:t>
      </w:r>
      <w:r>
        <w:rPr>
          <w:rFonts w:ascii="Trebuchet MS"/>
          <w:color w:val="0d6797"/>
          <w:sz w:val="24"/>
          <w:szCs w:val="24"/>
          <w:rtl w:val="0"/>
        </w:rPr>
        <w:t xml:space="preserve">r vi bruker tekstar til </w:t>
      </w:r>
      <w:r>
        <w:rPr>
          <w:rFonts w:hAnsi="Trebuchet MS" w:hint="default"/>
          <w:color w:val="0d6797"/>
          <w:sz w:val="24"/>
          <w:szCs w:val="24"/>
          <w:rtl w:val="0"/>
          <w:lang w:val="da-DK"/>
        </w:rPr>
        <w:t xml:space="preserve">å </w:t>
      </w:r>
      <w:r>
        <w:rPr>
          <w:rFonts w:ascii="Trebuchet MS"/>
          <w:color w:val="0d6797"/>
          <w:sz w:val="24"/>
          <w:szCs w:val="24"/>
          <w:rtl w:val="0"/>
        </w:rPr>
        <w:t>skape noko vakkert, som ser fint ut eller kling godt, dvs. gir ei estetisk oppleving.</w:t>
      </w: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spacing w:after="200" w:line="276" w:lineRule="auto"/>
        <w:ind w:left="720" w:firstLine="0"/>
        <w:rPr>
          <w:sz w:val="24"/>
          <w:szCs w:val="24"/>
        </w:rPr>
      </w:pPr>
    </w:p>
    <w:p>
      <w:pPr>
        <w:pStyle w:val="footer"/>
        <w:tabs>
          <w:tab w:val="clear" w:pos="4536"/>
          <w:tab w:val="clear" w:pos="9072"/>
        </w:tabs>
        <w:bidi w:val="0"/>
        <w:spacing w:after="200" w:line="276" w:lineRule="auto"/>
        <w:ind w:left="0" w:right="0" w:firstLine="0"/>
        <w:jc w:val="left"/>
        <w:rPr>
          <w:rFonts w:ascii="Trebuchet MS" w:cs="Trebuchet MS" w:hAnsi="Trebuchet MS" w:eastAsia="Trebuchet MS"/>
          <w:i w:val="1"/>
          <w:iCs w:val="1"/>
          <w:sz w:val="24"/>
          <w:szCs w:val="24"/>
          <w:rtl w:val="0"/>
        </w:rPr>
      </w:pPr>
    </w:p>
    <w:p>
      <w:pPr>
        <w:pStyle w:val="footer"/>
        <w:numPr>
          <w:ilvl w:val="0"/>
          <w:numId w:val="3"/>
        </w:numPr>
        <w:tabs>
          <w:tab w:val="clear" w:pos="4536"/>
          <w:tab w:val="clear" w:pos="9072"/>
        </w:tabs>
        <w:bidi w:val="0"/>
        <w:spacing w:after="200" w:line="276" w:lineRule="auto"/>
        <w:ind w:left="720" w:right="0" w:hanging="360"/>
        <w:jc w:val="left"/>
        <w:rPr>
          <w:rFonts w:ascii="Trebuchet MS" w:cs="Trebuchet MS" w:hAnsi="Trebuchet MS" w:eastAsia="Trebuchet MS"/>
          <w:i w:val="1"/>
          <w:iCs w:val="1"/>
          <w:position w:val="0"/>
          <w:sz w:val="24"/>
          <w:szCs w:val="24"/>
          <w:rtl w:val="0"/>
        </w:rPr>
      </w:pPr>
      <w:r>
        <w:rPr>
          <w:rFonts w:ascii="Trebuchet MS"/>
          <w:i w:val="0"/>
          <w:iCs w:val="0"/>
          <w:sz w:val="24"/>
          <w:szCs w:val="24"/>
          <w:rtl w:val="0"/>
        </w:rPr>
        <w:t>Teikn den retoriske femkanten etter minnet. Ta s</w:t>
      </w:r>
      <w:r>
        <w:rPr>
          <w:rFonts w:hAnsi="Trebuchet MS" w:hint="default"/>
          <w:i w:val="0"/>
          <w:iCs w:val="0"/>
          <w:sz w:val="24"/>
          <w:szCs w:val="24"/>
          <w:rtl w:val="0"/>
        </w:rPr>
        <w:t xml:space="preserve">å </w:t>
      </w:r>
      <w:r>
        <w:rPr>
          <w:rFonts w:ascii="Trebuchet MS"/>
          <w:i w:val="0"/>
          <w:iCs w:val="0"/>
          <w:sz w:val="24"/>
          <w:szCs w:val="24"/>
          <w:rtl w:val="0"/>
        </w:rPr>
        <w:t>ein kikk tilbake, og gjer dei endringane som m</w:t>
      </w:r>
      <w:r>
        <w:rPr>
          <w:rFonts w:hAnsi="Trebuchet MS" w:hint="default"/>
          <w:i w:val="0"/>
          <w:iCs w:val="0"/>
          <w:sz w:val="24"/>
          <w:szCs w:val="24"/>
          <w:rtl w:val="0"/>
        </w:rPr>
        <w:t xml:space="preserve">å </w:t>
      </w:r>
      <w:r>
        <w:rPr>
          <w:rFonts w:ascii="Trebuchet MS"/>
          <w:i w:val="0"/>
          <w:iCs w:val="0"/>
          <w:sz w:val="24"/>
          <w:szCs w:val="24"/>
          <w:rtl w:val="0"/>
        </w:rPr>
        <w:t xml:space="preserve">til. </w:t>
      </w:r>
      <w:r>
        <w:rPr>
          <w:rFonts w:ascii="Trebuchet MS"/>
          <w:i w:val="1"/>
          <w:iCs w:val="1"/>
          <w:sz w:val="24"/>
          <w:szCs w:val="24"/>
          <w:rtl w:val="0"/>
        </w:rPr>
        <w:t xml:space="preserve"> </w:t>
      </w:r>
      <w:r>
        <w:rPr>
          <w:rFonts w:ascii="Trebuchet MS" w:cs="Trebuchet MS" w:hAnsi="Trebuchet MS" w:eastAsia="Trebuchet MS"/>
          <w:i w:val="1"/>
          <w:iCs w:val="1"/>
          <w:sz w:val="24"/>
          <w:szCs w:val="24"/>
        </w:rPr>
        <w:drawing>
          <wp:anchor distT="152400" distB="152400" distL="152400" distR="152400" simplePos="0" relativeHeight="251659264" behindDoc="0" locked="0" layoutInCell="1" allowOverlap="1">
            <wp:simplePos x="0" y="0"/>
            <wp:positionH relativeFrom="margin">
              <wp:posOffset>312862</wp:posOffset>
            </wp:positionH>
            <wp:positionV relativeFrom="line">
              <wp:posOffset>225475</wp:posOffset>
            </wp:positionV>
            <wp:extent cx="5304983" cy="3172052"/>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kjermbilde 2014-09-11 kl. 19.07.21.png"/>
                    <pic:cNvPicPr/>
                  </pic:nvPicPr>
                  <pic:blipFill>
                    <a:blip r:embed="rId4">
                      <a:extLst/>
                    </a:blip>
                    <a:stretch>
                      <a:fillRect/>
                    </a:stretch>
                  </pic:blipFill>
                  <pic:spPr>
                    <a:xfrm>
                      <a:off x="0" y="0"/>
                      <a:ext cx="5304983" cy="3172052"/>
                    </a:xfrm>
                    <a:prstGeom prst="rect">
                      <a:avLst/>
                    </a:prstGeom>
                    <a:ln w="12700" cap="flat">
                      <a:noFill/>
                      <a:miter lim="400000"/>
                    </a:ln>
                    <a:effectLst/>
                  </pic:spPr>
                </pic:pic>
              </a:graphicData>
            </a:graphic>
          </wp:anchor>
        </w:drawing>
      </w:r>
      <w:r>
        <w:rPr>
          <w:rFonts w:ascii="Trebuchet MS" w:cs="Trebuchet MS" w:hAnsi="Trebuchet MS" w:eastAsia="Trebuchet MS"/>
          <w:i w:val="1"/>
          <w:iCs w:val="1"/>
          <w:sz w:val="24"/>
          <w:szCs w:val="24"/>
        </w:rPr>
        <w:br w:type="textWrapping"/>
      </w:r>
    </w:p>
    <w:p>
      <w:pPr>
        <w:pStyle w:val="footer"/>
        <w:numPr>
          <w:ilvl w:val="0"/>
          <w:numId w:val="3"/>
        </w:numPr>
        <w:tabs>
          <w:tab w:val="clear" w:pos="4536"/>
          <w:tab w:val="clear" w:pos="9072"/>
        </w:tabs>
        <w:spacing w:after="200" w:line="276" w:lineRule="auto"/>
        <w:ind w:left="720"/>
        <w:rPr>
          <w:color w:val="0d6797"/>
          <w:position w:val="0"/>
          <w:sz w:val="24"/>
          <w:szCs w:val="24"/>
        </w:rPr>
      </w:pPr>
      <w:r>
        <w:rPr>
          <w:rFonts w:ascii="Trebuchet MS"/>
          <w:sz w:val="24"/>
          <w:szCs w:val="24"/>
          <w:rtl w:val="0"/>
        </w:rPr>
        <w:t>Kva for fem teksttypar er grunnleggjande?</w:t>
      </w:r>
      <w:r>
        <w:rPr>
          <w:sz w:val="24"/>
          <w:szCs w:val="24"/>
        </w:rPr>
        <w:br w:type="textWrapping"/>
      </w:r>
      <w:r>
        <w:rPr>
          <w:rFonts w:hAnsi="Trebuchet MS" w:hint="default"/>
          <w:color w:val="0d6797"/>
          <w:sz w:val="24"/>
          <w:szCs w:val="24"/>
          <w:rtl w:val="0"/>
          <w:lang w:val="sv-SE"/>
        </w:rPr>
        <w:t xml:space="preserve">Å </w:t>
      </w:r>
      <w:r>
        <w:rPr>
          <w:rFonts w:ascii="Trebuchet MS"/>
          <w:color w:val="0d6797"/>
          <w:sz w:val="24"/>
          <w:szCs w:val="24"/>
          <w:rtl w:val="0"/>
        </w:rPr>
        <w:t>informere (for eksempel leksikonartikkel)</w:t>
      </w:r>
    </w:p>
    <w:p>
      <w:pPr>
        <w:pStyle w:val="footer"/>
        <w:tabs>
          <w:tab w:val="clear" w:pos="4536"/>
          <w:tab w:val="clear" w:pos="9072"/>
        </w:tabs>
        <w:spacing w:after="200" w:line="276" w:lineRule="auto"/>
        <w:ind w:left="720" w:firstLine="0"/>
        <w:rPr>
          <w:color w:val="0d6797"/>
          <w:sz w:val="24"/>
          <w:szCs w:val="24"/>
        </w:rPr>
      </w:pPr>
      <w:r>
        <w:rPr>
          <w:rFonts w:hAnsi="Trebuchet MS" w:hint="default"/>
          <w:color w:val="0d6797"/>
          <w:sz w:val="24"/>
          <w:szCs w:val="24"/>
          <w:rtl w:val="0"/>
          <w:lang w:val="da-DK"/>
        </w:rPr>
        <w:t xml:space="preserve">å </w:t>
      </w:r>
      <w:r>
        <w:rPr>
          <w:rFonts w:ascii="Trebuchet MS"/>
          <w:color w:val="0d6797"/>
          <w:sz w:val="24"/>
          <w:szCs w:val="24"/>
          <w:rtl w:val="0"/>
        </w:rPr>
        <w:t>beskrive (for eksempel ei skildring i ei novelle, eller bruksrettleiing)</w:t>
      </w:r>
    </w:p>
    <w:p>
      <w:pPr>
        <w:pStyle w:val="footer"/>
        <w:tabs>
          <w:tab w:val="clear" w:pos="4536"/>
          <w:tab w:val="clear" w:pos="9072"/>
        </w:tabs>
        <w:spacing w:after="200" w:line="276" w:lineRule="auto"/>
        <w:ind w:left="720" w:firstLine="0"/>
        <w:rPr>
          <w:color w:val="0d6797"/>
          <w:sz w:val="24"/>
          <w:szCs w:val="24"/>
        </w:rPr>
      </w:pPr>
      <w:r>
        <w:rPr>
          <w:rFonts w:hAnsi="Trebuchet MS" w:hint="default"/>
          <w:color w:val="0d6797"/>
          <w:sz w:val="24"/>
          <w:szCs w:val="24"/>
          <w:rtl w:val="0"/>
          <w:lang w:val="da-DK"/>
        </w:rPr>
        <w:t xml:space="preserve">å </w:t>
      </w:r>
      <w:r>
        <w:rPr>
          <w:rFonts w:ascii="Trebuchet MS"/>
          <w:color w:val="0d6797"/>
          <w:sz w:val="24"/>
          <w:szCs w:val="24"/>
          <w:rtl w:val="0"/>
        </w:rPr>
        <w:t>fortelje (</w:t>
      </w:r>
      <w:r>
        <w:rPr>
          <w:rFonts w:hAnsi="Trebuchet MS" w:hint="default"/>
          <w:color w:val="0d6797"/>
          <w:sz w:val="24"/>
          <w:szCs w:val="24"/>
          <w:rtl w:val="0"/>
          <w:lang w:val="da-DK"/>
        </w:rPr>
        <w:t xml:space="preserve">å </w:t>
      </w:r>
      <w:r>
        <w:rPr>
          <w:rFonts w:ascii="Trebuchet MS"/>
          <w:color w:val="0d6797"/>
          <w:sz w:val="24"/>
          <w:szCs w:val="24"/>
          <w:rtl w:val="0"/>
        </w:rPr>
        <w:t>f</w:t>
      </w:r>
      <w:r>
        <w:rPr>
          <w:rFonts w:hAnsi="Trebuchet MS" w:hint="default"/>
          <w:color w:val="0d6797"/>
          <w:sz w:val="24"/>
          <w:szCs w:val="24"/>
          <w:rtl w:val="0"/>
          <w:lang w:val="da-DK"/>
        </w:rPr>
        <w:t xml:space="preserve">å </w:t>
      </w:r>
      <w:r>
        <w:rPr>
          <w:rFonts w:ascii="Trebuchet MS"/>
          <w:color w:val="0d6797"/>
          <w:sz w:val="24"/>
          <w:szCs w:val="24"/>
          <w:rtl w:val="0"/>
        </w:rPr>
        <w:t>fram korleis ei hending har skjedd, for eksempel i ei novelle)</w:t>
      </w:r>
    </w:p>
    <w:p>
      <w:pPr>
        <w:pStyle w:val="footer"/>
        <w:tabs>
          <w:tab w:val="clear" w:pos="4536"/>
          <w:tab w:val="clear" w:pos="9072"/>
        </w:tabs>
        <w:spacing w:after="200" w:line="276" w:lineRule="auto"/>
        <w:ind w:left="720" w:firstLine="0"/>
        <w:rPr>
          <w:color w:val="0d6797"/>
          <w:sz w:val="24"/>
          <w:szCs w:val="24"/>
        </w:rPr>
      </w:pPr>
      <w:r>
        <w:rPr>
          <w:rFonts w:hAnsi="Trebuchet MS" w:hint="default"/>
          <w:color w:val="0d6797"/>
          <w:sz w:val="24"/>
          <w:szCs w:val="24"/>
          <w:rtl w:val="0"/>
          <w:lang w:val="da-DK"/>
        </w:rPr>
        <w:t xml:space="preserve">å </w:t>
      </w:r>
      <w:r>
        <w:rPr>
          <w:rFonts w:ascii="Trebuchet MS"/>
          <w:color w:val="0d6797"/>
          <w:sz w:val="24"/>
          <w:szCs w:val="24"/>
          <w:rtl w:val="0"/>
        </w:rPr>
        <w:t>argumentere (for eksempel i debattinnlegg, reklame osv.)</w:t>
      </w:r>
    </w:p>
    <w:p>
      <w:pPr>
        <w:pStyle w:val="footer"/>
        <w:tabs>
          <w:tab w:val="clear" w:pos="4536"/>
          <w:tab w:val="clear" w:pos="9072"/>
        </w:tabs>
        <w:spacing w:after="200" w:line="276" w:lineRule="auto"/>
        <w:ind w:left="720" w:firstLine="0"/>
        <w:rPr>
          <w:sz w:val="24"/>
          <w:szCs w:val="24"/>
        </w:rPr>
      </w:pPr>
      <w:r>
        <w:rPr>
          <w:rFonts w:hAnsi="Trebuchet MS" w:hint="default"/>
          <w:color w:val="0d6797"/>
          <w:sz w:val="24"/>
          <w:szCs w:val="24"/>
          <w:rtl w:val="0"/>
          <w:lang w:val="da-DK"/>
        </w:rPr>
        <w:t xml:space="preserve">å </w:t>
      </w:r>
      <w:r>
        <w:rPr>
          <w:rFonts w:ascii="Trebuchet MS"/>
          <w:color w:val="0d6797"/>
          <w:sz w:val="24"/>
          <w:szCs w:val="24"/>
          <w:rtl w:val="0"/>
        </w:rPr>
        <w:t>reflektere (for eksempel i essay)</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 xml:space="preserve">Definer </w:t>
      </w:r>
      <w:r>
        <w:rPr>
          <w:rFonts w:ascii="Trebuchet MS"/>
          <w:i w:val="1"/>
          <w:iCs w:val="1"/>
          <w:sz w:val="24"/>
          <w:szCs w:val="24"/>
          <w:rtl w:val="0"/>
        </w:rPr>
        <w:t>sakprosa</w:t>
      </w:r>
      <w:r>
        <w:rPr>
          <w:rFonts w:ascii="Trebuchet MS"/>
          <w:sz w:val="24"/>
          <w:szCs w:val="24"/>
          <w:rtl w:val="0"/>
        </w:rPr>
        <w:t xml:space="preserve"> og </w:t>
      </w:r>
      <w:r>
        <w:rPr>
          <w:rFonts w:ascii="Trebuchet MS"/>
          <w:i w:val="1"/>
          <w:iCs w:val="1"/>
          <w:sz w:val="24"/>
          <w:szCs w:val="24"/>
          <w:rtl w:val="0"/>
        </w:rPr>
        <w:t>skj</w:t>
      </w:r>
      <w:r>
        <w:rPr>
          <w:rFonts w:hAnsi="Trebuchet MS" w:hint="default"/>
          <w:i w:val="1"/>
          <w:iCs w:val="1"/>
          <w:sz w:val="24"/>
          <w:szCs w:val="24"/>
          <w:rtl w:val="0"/>
        </w:rPr>
        <w:t>ø</w:t>
      </w:r>
      <w:r>
        <w:rPr>
          <w:rFonts w:ascii="Trebuchet MS"/>
          <w:i w:val="1"/>
          <w:iCs w:val="1"/>
          <w:sz w:val="24"/>
          <w:szCs w:val="24"/>
          <w:rtl w:val="0"/>
        </w:rPr>
        <w:t>nnlitteratur.</w:t>
      </w:r>
      <w:r>
        <w:rPr>
          <w:sz w:val="24"/>
          <w:szCs w:val="24"/>
        </w:rPr>
        <w:br w:type="textWrapping"/>
      </w:r>
      <w:r>
        <w:rPr>
          <w:rFonts w:ascii="Trebuchet MS"/>
          <w:color w:val="0d6797"/>
          <w:sz w:val="24"/>
          <w:szCs w:val="24"/>
          <w:rtl w:val="0"/>
        </w:rPr>
        <w:t>Sakprosa: Tekstar som tek utgangspunkt i verkelegheita og baserer seg p</w:t>
      </w:r>
      <w:r>
        <w:rPr>
          <w:rFonts w:hAnsi="Trebuchet MS" w:hint="default"/>
          <w:color w:val="0d6797"/>
          <w:sz w:val="24"/>
          <w:szCs w:val="24"/>
          <w:rtl w:val="0"/>
          <w:lang w:val="da-DK"/>
        </w:rPr>
        <w:t xml:space="preserve">å </w:t>
      </w:r>
      <w:r>
        <w:rPr>
          <w:rFonts w:ascii="Trebuchet MS"/>
          <w:color w:val="0d6797"/>
          <w:sz w:val="24"/>
          <w:szCs w:val="24"/>
          <w:rtl w:val="0"/>
        </w:rPr>
        <w:t>fakta h</w:t>
      </w:r>
      <w:r>
        <w:rPr>
          <w:rFonts w:hAnsi="Trebuchet MS" w:hint="default"/>
          <w:color w:val="0d6797"/>
          <w:sz w:val="24"/>
          <w:szCs w:val="24"/>
          <w:rtl w:val="0"/>
          <w:lang w:val="da-DK"/>
        </w:rPr>
        <w:t>ø</w:t>
      </w:r>
      <w:r>
        <w:rPr>
          <w:rFonts w:ascii="Trebuchet MS"/>
          <w:color w:val="0d6797"/>
          <w:sz w:val="24"/>
          <w:szCs w:val="24"/>
          <w:rtl w:val="0"/>
        </w:rPr>
        <w:t>yrer heime her. Vi kan dele inn i to ulike former for sakprosa: 1) Funksjonell sakprosa, som er tekstar som skal fylle ein heilt spesiell funksjon, for eksempel ein trikkebillett. Desse tekstane har ikkje ein kjend forfattar. 2) Litter</w:t>
      </w:r>
      <w:r>
        <w:rPr>
          <w:rFonts w:hAnsi="Trebuchet MS" w:hint="default"/>
          <w:color w:val="0d6797"/>
          <w:sz w:val="24"/>
          <w:szCs w:val="24"/>
          <w:rtl w:val="0"/>
          <w:lang w:val="da-DK"/>
        </w:rPr>
        <w:t>æ</w:t>
      </w:r>
      <w:r>
        <w:rPr>
          <w:rFonts w:ascii="Trebuchet MS"/>
          <w:color w:val="0d6797"/>
          <w:sz w:val="24"/>
          <w:szCs w:val="24"/>
          <w:rtl w:val="0"/>
        </w:rPr>
        <w:t>r sakprosa, som er tekstar som fortel oss nokon om verkelegheita, anten p</w:t>
      </w:r>
      <w:r>
        <w:rPr>
          <w:rFonts w:hAnsi="Trebuchet MS" w:hint="default"/>
          <w:color w:val="0d6797"/>
          <w:sz w:val="24"/>
          <w:szCs w:val="24"/>
          <w:rtl w:val="0"/>
          <w:lang w:val="da-DK"/>
        </w:rPr>
        <w:t xml:space="preserve">å </w:t>
      </w:r>
      <w:r>
        <w:rPr>
          <w:rFonts w:ascii="Trebuchet MS"/>
          <w:color w:val="0d6797"/>
          <w:sz w:val="24"/>
          <w:szCs w:val="24"/>
          <w:rtl w:val="0"/>
        </w:rPr>
        <w:t>ein subjektiv eller objektiv m</w:t>
      </w:r>
      <w:r>
        <w:rPr>
          <w:rFonts w:hAnsi="Trebuchet MS" w:hint="default"/>
          <w:color w:val="0d6797"/>
          <w:sz w:val="24"/>
          <w:szCs w:val="24"/>
          <w:rtl w:val="0"/>
          <w:lang w:val="da-DK"/>
        </w:rPr>
        <w:t>å</w:t>
      </w:r>
      <w:r>
        <w:rPr>
          <w:rFonts w:ascii="Trebuchet MS"/>
          <w:color w:val="0d6797"/>
          <w:sz w:val="24"/>
          <w:szCs w:val="24"/>
          <w:rtl w:val="0"/>
        </w:rPr>
        <w:t>te (her er det glidande overgangar). Slike tekstar har ein kjend forfattar.</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 xml:space="preserve">Kva er </w:t>
      </w:r>
      <w:r>
        <w:rPr>
          <w:rFonts w:ascii="Trebuchet MS"/>
          <w:i w:val="1"/>
          <w:iCs w:val="1"/>
          <w:sz w:val="24"/>
          <w:szCs w:val="24"/>
          <w:rtl w:val="0"/>
        </w:rPr>
        <w:t>faksjon?</w:t>
      </w:r>
      <w:r>
        <w:rPr>
          <w:sz w:val="24"/>
          <w:szCs w:val="24"/>
        </w:rPr>
        <w:br w:type="textWrapping"/>
      </w:r>
      <w:r>
        <w:rPr>
          <w:rFonts w:ascii="Trebuchet MS"/>
          <w:color w:val="0d6797"/>
          <w:sz w:val="24"/>
          <w:szCs w:val="24"/>
          <w:rtl w:val="0"/>
        </w:rPr>
        <w:t>Faksjon er tekstar som har trekk av b</w:t>
      </w:r>
      <w:r>
        <w:rPr>
          <w:rFonts w:hAnsi="Trebuchet MS" w:hint="default"/>
          <w:color w:val="0d6797"/>
          <w:sz w:val="24"/>
          <w:szCs w:val="24"/>
          <w:rtl w:val="0"/>
          <w:lang w:val="da-DK"/>
        </w:rPr>
        <w:t>å</w:t>
      </w:r>
      <w:r>
        <w:rPr>
          <w:rFonts w:ascii="Trebuchet MS"/>
          <w:color w:val="0d6797"/>
          <w:sz w:val="24"/>
          <w:szCs w:val="24"/>
          <w:rtl w:val="0"/>
        </w:rPr>
        <w:t>de fiksjon og fakta. Blandingsforholdet mellom fiksjon og fakta er ikkje konstant. Eit eksempel p</w:t>
      </w:r>
      <w:r>
        <w:rPr>
          <w:rFonts w:hAnsi="Trebuchet MS" w:hint="default"/>
          <w:color w:val="0d6797"/>
          <w:sz w:val="24"/>
          <w:szCs w:val="24"/>
          <w:rtl w:val="0"/>
          <w:lang w:val="da-DK"/>
        </w:rPr>
        <w:t xml:space="preserve">å </w:t>
      </w:r>
      <w:r>
        <w:rPr>
          <w:rFonts w:ascii="Trebuchet MS"/>
          <w:color w:val="0d6797"/>
          <w:sz w:val="24"/>
          <w:szCs w:val="24"/>
          <w:rtl w:val="0"/>
        </w:rPr>
        <w:t xml:space="preserve">ein slik tekst er ein dokumentar som presenterer fakta ved hjelp av ulike forteljeteknikkar og rekonstruerte scener der skodespelarar gjenskaper det som ein gong skjedde mm. </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 xml:space="preserve">Kva er ein </w:t>
      </w:r>
      <w:r>
        <w:rPr>
          <w:rFonts w:ascii="Trebuchet MS"/>
          <w:i w:val="1"/>
          <w:iCs w:val="1"/>
          <w:sz w:val="24"/>
          <w:szCs w:val="24"/>
          <w:rtl w:val="0"/>
        </w:rPr>
        <w:t>sjanger?</w:t>
      </w:r>
      <w:r>
        <w:rPr>
          <w:rFonts w:ascii="Trebuchet MS"/>
          <w:sz w:val="24"/>
          <w:szCs w:val="24"/>
          <w:rtl w:val="0"/>
        </w:rPr>
        <w:t xml:space="preserve"> Definer og gi eksempel. </w:t>
      </w:r>
      <w:r>
        <w:rPr>
          <w:sz w:val="24"/>
          <w:szCs w:val="24"/>
        </w:rPr>
        <w:br w:type="textWrapping"/>
      </w:r>
      <w:r>
        <w:rPr>
          <w:rFonts w:ascii="Trebuchet MS"/>
          <w:color w:val="0d6797"/>
          <w:sz w:val="24"/>
          <w:szCs w:val="24"/>
          <w:rtl w:val="0"/>
        </w:rPr>
        <w:t>Ein sjanger er den forma ein tekst har. Vi kan ofte kjenne att tidleg i ein tekst kva for sjanger teksten har, for eksempel n</w:t>
      </w:r>
      <w:r>
        <w:rPr>
          <w:rFonts w:hAnsi="Trebuchet MS" w:hint="default"/>
          <w:color w:val="0d6797"/>
          <w:sz w:val="24"/>
          <w:szCs w:val="24"/>
          <w:rtl w:val="0"/>
          <w:lang w:val="da-DK"/>
        </w:rPr>
        <w:t>å</w:t>
      </w:r>
      <w:r>
        <w:rPr>
          <w:rFonts w:ascii="Trebuchet MS"/>
          <w:color w:val="0d6797"/>
          <w:sz w:val="24"/>
          <w:szCs w:val="24"/>
          <w:rtl w:val="0"/>
          <w:lang w:val="da-DK"/>
        </w:rPr>
        <w:t>r vi h</w:t>
      </w:r>
      <w:r>
        <w:rPr>
          <w:rFonts w:hAnsi="Trebuchet MS" w:hint="default"/>
          <w:color w:val="0d6797"/>
          <w:sz w:val="24"/>
          <w:szCs w:val="24"/>
          <w:rtl w:val="0"/>
          <w:lang w:val="da-DK"/>
        </w:rPr>
        <w:t>ø</w:t>
      </w:r>
      <w:r>
        <w:rPr>
          <w:rFonts w:ascii="Trebuchet MS"/>
          <w:color w:val="0d6797"/>
          <w:sz w:val="24"/>
          <w:szCs w:val="24"/>
          <w:rtl w:val="0"/>
          <w:lang w:val="da-DK"/>
        </w:rPr>
        <w:t xml:space="preserve">yrer formularet </w:t>
      </w:r>
      <w:r>
        <w:rPr>
          <w:rFonts w:hAnsi="Trebuchet MS" w:hint="default"/>
          <w:color w:val="0d6797"/>
          <w:sz w:val="24"/>
          <w:szCs w:val="24"/>
          <w:rtl w:val="0"/>
          <w:lang w:val="fr-FR"/>
        </w:rPr>
        <w:t>«</w:t>
      </w:r>
      <w:r>
        <w:rPr>
          <w:rFonts w:ascii="Trebuchet MS"/>
          <w:color w:val="0d6797"/>
          <w:sz w:val="24"/>
          <w:szCs w:val="24"/>
          <w:rtl w:val="0"/>
        </w:rPr>
        <w:t>Det var ein gong</w:t>
      </w:r>
      <w:r>
        <w:rPr>
          <w:rFonts w:hAnsi="Trebuchet MS" w:hint="default"/>
          <w:color w:val="0d6797"/>
          <w:sz w:val="24"/>
          <w:szCs w:val="24"/>
          <w:rtl w:val="0"/>
          <w:lang w:val="fr-FR"/>
        </w:rPr>
        <w:t>»</w:t>
      </w:r>
      <w:r>
        <w:rPr>
          <w:rFonts w:ascii="Trebuchet MS"/>
          <w:color w:val="0d6797"/>
          <w:sz w:val="24"/>
          <w:szCs w:val="24"/>
          <w:rtl w:val="0"/>
          <w:lang w:val="sv-SE"/>
        </w:rPr>
        <w:t>. Vi har visse sjangerforventningar til tekstar som startar p</w:t>
      </w:r>
      <w:r>
        <w:rPr>
          <w:rFonts w:hAnsi="Trebuchet MS" w:hint="default"/>
          <w:color w:val="0d6797"/>
          <w:sz w:val="24"/>
          <w:szCs w:val="24"/>
          <w:rtl w:val="0"/>
          <w:lang w:val="da-DK"/>
        </w:rPr>
        <w:t xml:space="preserve">å </w:t>
      </w:r>
      <w:r>
        <w:rPr>
          <w:rFonts w:ascii="Trebuchet MS"/>
          <w:color w:val="0d6797"/>
          <w:sz w:val="24"/>
          <w:szCs w:val="24"/>
          <w:rtl w:val="0"/>
          <w:lang w:val="da-DK"/>
        </w:rPr>
        <w:t>denne m</w:t>
      </w:r>
      <w:r>
        <w:rPr>
          <w:rFonts w:hAnsi="Trebuchet MS" w:hint="default"/>
          <w:color w:val="0d6797"/>
          <w:sz w:val="24"/>
          <w:szCs w:val="24"/>
          <w:rtl w:val="0"/>
          <w:lang w:val="da-DK"/>
        </w:rPr>
        <w:t>å</w:t>
      </w:r>
      <w:r>
        <w:rPr>
          <w:rFonts w:ascii="Trebuchet MS"/>
          <w:color w:val="0d6797"/>
          <w:sz w:val="24"/>
          <w:szCs w:val="24"/>
          <w:rtl w:val="0"/>
        </w:rPr>
        <w:t xml:space="preserve">ten. </w:t>
      </w:r>
      <w:r>
        <w:rPr>
          <w:rFonts w:hAnsi="Trebuchet MS" w:hint="default"/>
          <w:color w:val="0d6797"/>
          <w:sz w:val="24"/>
          <w:szCs w:val="24"/>
          <w:rtl w:val="0"/>
          <w:lang w:val="sv-SE"/>
        </w:rPr>
        <w:t xml:space="preserve">Å </w:t>
      </w:r>
      <w:r>
        <w:rPr>
          <w:rFonts w:ascii="Trebuchet MS"/>
          <w:color w:val="0d6797"/>
          <w:sz w:val="24"/>
          <w:szCs w:val="24"/>
          <w:rtl w:val="0"/>
        </w:rPr>
        <w:t>kjenne sjangeren p</w:t>
      </w:r>
      <w:r>
        <w:rPr>
          <w:rFonts w:hAnsi="Trebuchet MS" w:hint="default"/>
          <w:color w:val="0d6797"/>
          <w:sz w:val="24"/>
          <w:szCs w:val="24"/>
          <w:rtl w:val="0"/>
          <w:lang w:val="da-DK"/>
        </w:rPr>
        <w:t xml:space="preserve">å </w:t>
      </w:r>
      <w:r>
        <w:rPr>
          <w:rFonts w:ascii="Trebuchet MS"/>
          <w:color w:val="0d6797"/>
          <w:sz w:val="24"/>
          <w:szCs w:val="24"/>
          <w:rtl w:val="0"/>
        </w:rPr>
        <w:t xml:space="preserve">ein tekst kan gjere det lettare </w:t>
      </w:r>
      <w:r>
        <w:rPr>
          <w:rFonts w:hAnsi="Trebuchet MS" w:hint="default"/>
          <w:color w:val="0d6797"/>
          <w:sz w:val="24"/>
          <w:szCs w:val="24"/>
          <w:rtl w:val="0"/>
          <w:lang w:val="da-DK"/>
        </w:rPr>
        <w:t xml:space="preserve">å </w:t>
      </w:r>
      <w:r>
        <w:rPr>
          <w:rFonts w:ascii="Trebuchet MS"/>
          <w:color w:val="0d6797"/>
          <w:sz w:val="24"/>
          <w:szCs w:val="24"/>
          <w:rtl w:val="0"/>
          <w:lang w:val="da-DK"/>
        </w:rPr>
        <w:t>forst</w:t>
      </w:r>
      <w:r>
        <w:rPr>
          <w:rFonts w:hAnsi="Trebuchet MS" w:hint="default"/>
          <w:color w:val="0d6797"/>
          <w:sz w:val="24"/>
          <w:szCs w:val="24"/>
          <w:rtl w:val="0"/>
          <w:lang w:val="da-DK"/>
        </w:rPr>
        <w:t xml:space="preserve">å </w:t>
      </w:r>
      <w:r>
        <w:rPr>
          <w:rFonts w:ascii="Trebuchet MS"/>
          <w:color w:val="0d6797"/>
          <w:sz w:val="24"/>
          <w:szCs w:val="24"/>
          <w:rtl w:val="0"/>
        </w:rPr>
        <w:t>han. Skj</w:t>
      </w:r>
      <w:r>
        <w:rPr>
          <w:rFonts w:hAnsi="Trebuchet MS" w:hint="default"/>
          <w:color w:val="0d6797"/>
          <w:sz w:val="24"/>
          <w:szCs w:val="24"/>
          <w:rtl w:val="0"/>
          <w:lang w:val="da-DK"/>
        </w:rPr>
        <w:t>ø</w:t>
      </w:r>
      <w:r>
        <w:rPr>
          <w:rFonts w:ascii="Trebuchet MS"/>
          <w:color w:val="0d6797"/>
          <w:sz w:val="24"/>
          <w:szCs w:val="24"/>
          <w:rtl w:val="0"/>
        </w:rPr>
        <w:t>nnlitter</w:t>
      </w:r>
      <w:r>
        <w:rPr>
          <w:rFonts w:hAnsi="Trebuchet MS" w:hint="default"/>
          <w:color w:val="0d6797"/>
          <w:sz w:val="24"/>
          <w:szCs w:val="24"/>
          <w:rtl w:val="0"/>
          <w:lang w:val="da-DK"/>
        </w:rPr>
        <w:t>æ</w:t>
      </w:r>
      <w:r>
        <w:rPr>
          <w:rFonts w:ascii="Trebuchet MS"/>
          <w:color w:val="0d6797"/>
          <w:sz w:val="24"/>
          <w:szCs w:val="24"/>
          <w:rtl w:val="0"/>
        </w:rPr>
        <w:t xml:space="preserve">re hovudsjangrar er episk, dramatisk og lyrisk dikting. </w:t>
      </w:r>
    </w:p>
    <w:p>
      <w:pPr>
        <w:pStyle w:val="footer"/>
        <w:numPr>
          <w:ilvl w:val="0"/>
          <w:numId w:val="3"/>
        </w:numPr>
        <w:tabs>
          <w:tab w:val="clear" w:pos="4536"/>
          <w:tab w:val="clear" w:pos="9072"/>
        </w:tabs>
        <w:spacing w:after="200" w:line="276" w:lineRule="auto"/>
        <w:ind w:left="720"/>
        <w:rPr>
          <w:position w:val="0"/>
          <w:sz w:val="24"/>
          <w:szCs w:val="24"/>
        </w:rPr>
      </w:pPr>
      <w:r>
        <w:rPr>
          <w:rFonts w:ascii="Trebuchet MS"/>
          <w:sz w:val="24"/>
          <w:szCs w:val="24"/>
          <w:rtl w:val="0"/>
        </w:rPr>
        <w:t xml:space="preserve">Kva meiner ein med </w:t>
      </w:r>
      <w:r>
        <w:rPr>
          <w:rFonts w:ascii="Trebuchet MS"/>
          <w:i w:val="1"/>
          <w:iCs w:val="1"/>
          <w:sz w:val="24"/>
          <w:szCs w:val="24"/>
          <w:rtl w:val="0"/>
        </w:rPr>
        <w:t xml:space="preserve">subjektive </w:t>
      </w:r>
      <w:r>
        <w:rPr>
          <w:rFonts w:ascii="Trebuchet MS"/>
          <w:sz w:val="24"/>
          <w:szCs w:val="24"/>
          <w:rtl w:val="0"/>
        </w:rPr>
        <w:t xml:space="preserve">og </w:t>
      </w:r>
      <w:r>
        <w:rPr>
          <w:rFonts w:ascii="Trebuchet MS"/>
          <w:i w:val="1"/>
          <w:iCs w:val="1"/>
          <w:sz w:val="24"/>
          <w:szCs w:val="24"/>
          <w:rtl w:val="0"/>
        </w:rPr>
        <w:t>objektive</w:t>
      </w:r>
      <w:r>
        <w:rPr>
          <w:rFonts w:ascii="Trebuchet MS"/>
          <w:sz w:val="24"/>
          <w:szCs w:val="24"/>
          <w:rtl w:val="0"/>
        </w:rPr>
        <w:t xml:space="preserve"> sjangrar innan sakprosa?</w:t>
      </w:r>
      <w:r>
        <w:rPr>
          <w:sz w:val="24"/>
          <w:szCs w:val="24"/>
        </w:rPr>
        <w:br w:type="textWrapping"/>
      </w:r>
      <w:r>
        <w:rPr>
          <w:rFonts w:ascii="Trebuchet MS"/>
          <w:color w:val="0d6797"/>
          <w:sz w:val="24"/>
          <w:szCs w:val="24"/>
          <w:rtl w:val="0"/>
        </w:rPr>
        <w:t>Innan sakprosa finn ein sv</w:t>
      </w:r>
      <w:r>
        <w:rPr>
          <w:rFonts w:hAnsi="Trebuchet MS" w:hint="default"/>
          <w:color w:val="0d6797"/>
          <w:sz w:val="24"/>
          <w:szCs w:val="24"/>
          <w:rtl w:val="0"/>
          <w:lang w:val="da-DK"/>
        </w:rPr>
        <w:t>æ</w:t>
      </w:r>
      <w:r>
        <w:rPr>
          <w:rFonts w:ascii="Trebuchet MS"/>
          <w:color w:val="0d6797"/>
          <w:sz w:val="24"/>
          <w:szCs w:val="24"/>
          <w:rtl w:val="0"/>
        </w:rPr>
        <w:t>rt mange ulike tekstar. Nokon av dei gjengjev berre fakta, og er dermed objektive, slik for eksempel ein leksikonartikkel er. Andre tekstar gjengjev ein person sine meiningar om eit emne, og er dermed noks</w:t>
      </w:r>
      <w:r>
        <w:rPr>
          <w:rFonts w:hAnsi="Trebuchet MS" w:hint="default"/>
          <w:color w:val="0d6797"/>
          <w:sz w:val="24"/>
          <w:szCs w:val="24"/>
          <w:rtl w:val="0"/>
          <w:lang w:val="da-DK"/>
        </w:rPr>
        <w:t xml:space="preserve">å </w:t>
      </w:r>
      <w:r>
        <w:rPr>
          <w:rFonts w:ascii="Trebuchet MS"/>
          <w:color w:val="0d6797"/>
          <w:sz w:val="24"/>
          <w:szCs w:val="24"/>
          <w:rtl w:val="0"/>
        </w:rPr>
        <w:t>subjektive, slik for eksempel debattinnlegg kan vere. K</w:t>
      </w:r>
      <w:r>
        <w:rPr>
          <w:rFonts w:hAnsi="Trebuchet MS" w:hint="default"/>
          <w:color w:val="0d6797"/>
          <w:sz w:val="24"/>
          <w:szCs w:val="24"/>
          <w:rtl w:val="0"/>
          <w:lang w:val="da-DK"/>
        </w:rPr>
        <w:t>å</w:t>
      </w:r>
      <w:r>
        <w:rPr>
          <w:rFonts w:ascii="Trebuchet MS"/>
          <w:color w:val="0d6797"/>
          <w:sz w:val="24"/>
          <w:szCs w:val="24"/>
          <w:rtl w:val="0"/>
        </w:rPr>
        <w:t xml:space="preserve">seri er ein annan subjektiv sjanger. </w:t>
      </w:r>
    </w:p>
    <w:p>
      <w:pPr>
        <w:pStyle w:val="footer"/>
        <w:numPr>
          <w:ilvl w:val="0"/>
          <w:numId w:val="3"/>
        </w:numPr>
        <w:tabs>
          <w:tab w:val="clear" w:pos="4536"/>
          <w:tab w:val="clear" w:pos="9072"/>
        </w:tabs>
        <w:spacing w:after="200" w:line="276" w:lineRule="auto"/>
        <w:ind w:left="720"/>
        <w:rPr>
          <w:color w:val="0d6797"/>
          <w:position w:val="0"/>
          <w:sz w:val="24"/>
          <w:szCs w:val="24"/>
        </w:rPr>
      </w:pPr>
      <w:r>
        <w:rPr>
          <w:rFonts w:ascii="Trebuchet MS"/>
          <w:sz w:val="24"/>
          <w:szCs w:val="24"/>
          <w:rtl w:val="0"/>
        </w:rPr>
        <w:t xml:space="preserve">Definer omgrepa tema, motiv og bodskap. </w:t>
      </w:r>
      <w:r>
        <w:rPr>
          <w:sz w:val="24"/>
          <w:szCs w:val="24"/>
        </w:rPr>
        <w:br w:type="textWrapping"/>
      </w:r>
      <w:r>
        <w:rPr>
          <w:rFonts w:ascii="Trebuchet MS"/>
          <w:color w:val="0d6797"/>
          <w:sz w:val="24"/>
          <w:szCs w:val="24"/>
          <w:rtl w:val="0"/>
          <w:lang w:val="de-DE"/>
        </w:rPr>
        <w:t>Motiv: Eit litter</w:t>
      </w:r>
      <w:r>
        <w:rPr>
          <w:rFonts w:hAnsi="Trebuchet MS" w:hint="default"/>
          <w:color w:val="0d6797"/>
          <w:sz w:val="24"/>
          <w:szCs w:val="24"/>
          <w:rtl w:val="0"/>
          <w:lang w:val="da-DK"/>
        </w:rPr>
        <w:t>æ</w:t>
      </w:r>
      <w:r>
        <w:rPr>
          <w:rFonts w:ascii="Trebuchet MS"/>
          <w:color w:val="0d6797"/>
          <w:sz w:val="24"/>
          <w:szCs w:val="24"/>
          <w:rtl w:val="0"/>
        </w:rPr>
        <w:t xml:space="preserve">rt motiv er det teksten beskriv heilt konkret, det vi kunne illustrert med ei teikning etter </w:t>
      </w:r>
      <w:r>
        <w:rPr>
          <w:rFonts w:hAnsi="Trebuchet MS" w:hint="default"/>
          <w:color w:val="0d6797"/>
          <w:sz w:val="24"/>
          <w:szCs w:val="24"/>
          <w:rtl w:val="0"/>
          <w:lang w:val="da-DK"/>
        </w:rPr>
        <w:t xml:space="preserve">å </w:t>
      </w:r>
      <w:r>
        <w:rPr>
          <w:rFonts w:ascii="Trebuchet MS"/>
          <w:color w:val="0d6797"/>
          <w:sz w:val="24"/>
          <w:szCs w:val="24"/>
          <w:rtl w:val="0"/>
          <w:lang w:val="fr-FR"/>
        </w:rPr>
        <w:t>ha lese teksten.</w:t>
      </w:r>
    </w:p>
    <w:p>
      <w:pPr>
        <w:pStyle w:val="footer"/>
        <w:tabs>
          <w:tab w:val="clear" w:pos="4536"/>
          <w:tab w:val="clear" w:pos="9072"/>
        </w:tabs>
        <w:spacing w:after="200" w:line="276" w:lineRule="auto"/>
        <w:ind w:left="720" w:firstLine="0"/>
        <w:rPr>
          <w:color w:val="0d6797"/>
          <w:sz w:val="24"/>
          <w:szCs w:val="24"/>
        </w:rPr>
      </w:pPr>
      <w:r>
        <w:rPr>
          <w:rFonts w:ascii="Trebuchet MS"/>
          <w:color w:val="0d6797"/>
          <w:sz w:val="24"/>
          <w:szCs w:val="24"/>
          <w:rtl w:val="0"/>
        </w:rPr>
        <w:t>Tema: Temaet i ein skj</w:t>
      </w:r>
      <w:r>
        <w:rPr>
          <w:rFonts w:hAnsi="Trebuchet MS" w:hint="default"/>
          <w:color w:val="0d6797"/>
          <w:sz w:val="24"/>
          <w:szCs w:val="24"/>
          <w:rtl w:val="0"/>
          <w:lang w:val="da-DK"/>
        </w:rPr>
        <w:t>ø</w:t>
      </w:r>
      <w:r>
        <w:rPr>
          <w:rFonts w:ascii="Trebuchet MS"/>
          <w:color w:val="0d6797"/>
          <w:sz w:val="24"/>
          <w:szCs w:val="24"/>
          <w:rtl w:val="0"/>
        </w:rPr>
        <w:t>nnlitter</w:t>
      </w:r>
      <w:r>
        <w:rPr>
          <w:rFonts w:hAnsi="Trebuchet MS" w:hint="default"/>
          <w:color w:val="0d6797"/>
          <w:sz w:val="24"/>
          <w:szCs w:val="24"/>
          <w:rtl w:val="0"/>
          <w:lang w:val="da-DK"/>
        </w:rPr>
        <w:t>æ</w:t>
      </w:r>
      <w:r>
        <w:rPr>
          <w:rFonts w:ascii="Trebuchet MS"/>
          <w:color w:val="0d6797"/>
          <w:sz w:val="24"/>
          <w:szCs w:val="24"/>
          <w:rtl w:val="0"/>
        </w:rPr>
        <w:t>r tekst g</w:t>
      </w:r>
      <w:r>
        <w:rPr>
          <w:rFonts w:hAnsi="Trebuchet MS" w:hint="default"/>
          <w:color w:val="0d6797"/>
          <w:sz w:val="24"/>
          <w:szCs w:val="24"/>
          <w:rtl w:val="0"/>
          <w:lang w:val="da-DK"/>
        </w:rPr>
        <w:t>å</w:t>
      </w:r>
      <w:r>
        <w:rPr>
          <w:rFonts w:ascii="Trebuchet MS"/>
          <w:color w:val="0d6797"/>
          <w:sz w:val="24"/>
          <w:szCs w:val="24"/>
          <w:rtl w:val="0"/>
        </w:rPr>
        <w:t xml:space="preserve">r ofte djupare enn det konkrete motivet, og ofte er det eit abstrakt omgrep, som for eksempel einsemd, kommunikasjon, sorg, medmenneskelegheit osv. </w:t>
      </w:r>
    </w:p>
    <w:p>
      <w:pPr>
        <w:pStyle w:val="footer"/>
        <w:tabs>
          <w:tab w:val="clear" w:pos="4536"/>
          <w:tab w:val="clear" w:pos="9072"/>
        </w:tabs>
        <w:spacing w:after="200" w:line="276" w:lineRule="auto"/>
        <w:ind w:left="720" w:firstLine="0"/>
      </w:pPr>
      <w:r>
        <w:rPr>
          <w:rFonts w:ascii="Trebuchet MS"/>
          <w:color w:val="0d6797"/>
          <w:sz w:val="24"/>
          <w:szCs w:val="24"/>
          <w:rtl w:val="0"/>
        </w:rPr>
        <w:t>Bodskap: Enkelte tekstar har ein tydeleg bodskap, slik for eksempel eventyra har det. I andre tekstar er bodskapen mindre tydeleg og kanskje gjenstand for tolking. I reklamen b</w:t>
      </w:r>
      <w:r>
        <w:rPr>
          <w:rFonts w:hAnsi="Trebuchet MS" w:hint="default"/>
          <w:color w:val="0d6797"/>
          <w:sz w:val="24"/>
          <w:szCs w:val="24"/>
          <w:rtl w:val="0"/>
          <w:lang w:val="da-DK"/>
        </w:rPr>
        <w:t>ø</w:t>
      </w:r>
      <w:r>
        <w:rPr>
          <w:rFonts w:ascii="Trebuchet MS"/>
          <w:color w:val="0d6797"/>
          <w:sz w:val="24"/>
          <w:szCs w:val="24"/>
          <w:rtl w:val="0"/>
        </w:rPr>
        <w:t>r bodskapen vera tydeleg og klar. Ikkje alle tekstar har ein klar bodskap, ofte er opplevinga viktigare enn bodskapen.</w:t>
      </w:r>
      <w:r>
        <w:rPr>
          <w:sz w:val="24"/>
          <w:szCs w:val="24"/>
        </w:rPr>
      </w:r>
    </w:p>
    <w:sectPr>
      <w:headerReference w:type="default" r:id="rId5"/>
      <w:footerReference w:type="default" r:id="rId6"/>
      <w:pgSz w:w="11900" w:h="16840" w:orient="portrait"/>
      <w:pgMar w:top="1270" w:right="1417" w:bottom="1417" w:left="1417" w:header="567" w:footer="14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Cambria">
    <w:charset w:val="00"/>
    <w:family w:val="roman"/>
    <w:pitch w:val="default"/>
  </w:font>
  <w:font w:name="Arial Black">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46"/>
        <w:tab w:val="clear" w:pos="9072"/>
      </w:tabs>
    </w:pPr>
    <w:r>
      <w:rPr>
        <w:rFonts w:hAnsi="Trebuchet MS" w:hint="default"/>
        <w:rtl w:val="0"/>
        <w:lang w:val="es-ES_tradnl"/>
      </w:rPr>
      <w:t xml:space="preserve">© </w:t>
    </w:r>
    <w:r>
      <w:rPr>
        <w:rFonts w:ascii="Trebuchet MS"/>
        <w:rtl w:val="0"/>
        <w:lang w:val="es-ES_tradnl"/>
      </w:rPr>
      <w:t xml:space="preserve">Fagbokforlaget 2014 </w:t>
      <w:tab/>
      <w:tab/>
      <w:t xml:space="preserve">     Side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PAGE </w:t>
    </w:r>
    <w:r>
      <w:rPr>
        <w:rFonts w:ascii="Calibri" w:cs="Calibri" w:hAnsi="Calibri" w:eastAsia="Calibri"/>
        <w:b w:val="1"/>
        <w:bCs w:val="1"/>
        <w:rtl w:val="0"/>
      </w:rPr>
      <w:fldChar w:fldCharType="separate" w:fldLock="0"/>
    </w:r>
    <w:r>
      <w:rPr>
        <w:rFonts w:ascii="Calibri" w:cs="Calibri" w:hAnsi="Calibri" w:eastAsia="Calibri"/>
        <w:b w:val="1"/>
        <w:bCs w:val="1"/>
        <w:rtl w:val="0"/>
      </w:rPr>
      <w:t>3</w:t>
    </w:r>
    <w:r>
      <w:rPr>
        <w:rFonts w:ascii="Calibri" w:cs="Calibri" w:hAnsi="Calibri" w:eastAsia="Calibri"/>
        <w:b w:val="1"/>
        <w:bCs w:val="1"/>
        <w:rtl w:val="0"/>
      </w:rPr>
      <w:fldChar w:fldCharType="end" w:fldLock="0"/>
    </w:r>
    <w:r>
      <w:rPr>
        <w:rFonts w:ascii="Trebuchet MS"/>
        <w:rtl w:val="0"/>
        <w:lang w:val="es-ES_tradnl"/>
      </w:rPr>
      <w:t xml:space="preserve"> av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NUMPAGES </w:t>
    </w:r>
    <w:r>
      <w:rPr>
        <w:rFonts w:ascii="Calibri" w:cs="Calibri" w:hAnsi="Calibri" w:eastAsia="Calibri"/>
        <w:b w:val="1"/>
        <w:bCs w:val="1"/>
        <w:rtl w:val="0"/>
      </w:rPr>
      <w:fldChar w:fldCharType="separate" w:fldLock="0"/>
    </w:r>
    <w:r>
      <w:rPr>
        <w:rFonts w:ascii="Calibri" w:cs="Calibri" w:hAnsi="Calibri" w:eastAsia="Calibri"/>
        <w:b w:val="1"/>
        <w:bCs w:val="1"/>
        <w:rtl w:val="0"/>
      </w:rPr>
      <w:t>3</w:t>
    </w:r>
    <w:r>
      <w:rPr>
        <w:rFonts w:ascii="Calibri" w:cs="Calibri" w:hAnsi="Calibri" w:eastAsia="Calibri"/>
        <w:b w:val="1"/>
        <w:bCs w:val="1"/>
        <w:rtl w:val="0"/>
      </w:rPr>
      <w:fldChar w:fldCharType="end" w:fldLock="0"/>
    </w:r>
    <w:r>
      <w:rPr>
        <w:rFonts w:ascii="Calibri" w:cs="Calibri" w:hAnsi="Calibri" w:eastAsia="Calibri"/>
        <w:b w:val="1"/>
        <w:bCs w:val="1"/>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46"/>
        <w:tab w:val="clear" w:pos="9072"/>
      </w:tabs>
    </w:pPr>
    <w:r>
      <mc:AlternateContent>
        <mc:Choice Requires="wps">
          <w:drawing>
            <wp:anchor distT="152400" distB="152400" distL="152400" distR="152400" simplePos="0" relativeHeight="251658240" behindDoc="1" locked="0" layoutInCell="1" allowOverlap="1">
              <wp:simplePos x="0" y="0"/>
              <wp:positionH relativeFrom="page">
                <wp:posOffset>895349</wp:posOffset>
              </wp:positionH>
              <wp:positionV relativeFrom="page">
                <wp:posOffset>10208895</wp:posOffset>
              </wp:positionV>
              <wp:extent cx="5762626"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762626" cy="0"/>
                      </a:xfrm>
                      <a:prstGeom prst="line">
                        <a:avLst/>
                      </a:prstGeom>
                      <a:noFill/>
                      <a:ln w="6350" cap="flat">
                        <a:solidFill>
                          <a:srgbClr val="000000"/>
                        </a:solidFill>
                        <a:prstDash val="solid"/>
                        <a:miter lim="800000"/>
                      </a:ln>
                      <a:effectLst/>
                    </wps:spPr>
                    <wps:bodyPr/>
                  </wps:wsp>
                </a:graphicData>
              </a:graphic>
            </wp:anchor>
          </w:drawing>
        </mc:Choice>
        <mc:Fallback>
          <w:pict>
            <v:line id="_x0000_s1026" style="visibility:visible;position:absolute;margin-left:70.5pt;margin-top:803.8pt;width:453.8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rtl w:val="0"/>
      </w:rPr>
      <w:drawing>
        <wp:inline distT="0" distB="0" distL="0" distR="0">
          <wp:extent cx="5943051" cy="3714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extLst/>
                  </a:blip>
                  <a:srcRect l="0" t="0" r="14215" b="0"/>
                  <a:stretch>
                    <a:fillRect/>
                  </a:stretch>
                </pic:blipFill>
                <pic:spPr>
                  <a:xfrm>
                    <a:off x="0" y="0"/>
                    <a:ext cx="5943051" cy="37147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4"/>
        <w:szCs w:val="24"/>
      </w:rPr>
    </w:lvl>
    <w:lvl w:ilvl="1">
      <w:start w:val="1"/>
      <w:numFmt w:val="lowerLetter"/>
      <w:suff w:val="tab"/>
      <w:lvlText w:val="%2."/>
      <w:lvlJc w:val="left"/>
      <w:pPr>
        <w:tabs>
          <w:tab w:val="num" w:pos="1440"/>
          <w:tab w:val="clear" w:pos="0"/>
        </w:tabs>
        <w:ind w:left="1440" w:hanging="360"/>
      </w:pPr>
      <w:rPr>
        <w:position w:val="0"/>
        <w:sz w:val="24"/>
        <w:szCs w:val="24"/>
      </w:rPr>
    </w:lvl>
    <w:lvl w:ilvl="2">
      <w:start w:val="1"/>
      <w:numFmt w:val="lowerRoman"/>
      <w:suff w:val="tab"/>
      <w:lvlText w:val="%3."/>
      <w:lvlJc w:val="left"/>
      <w:pPr>
        <w:tabs>
          <w:tab w:val="num" w:pos="2160"/>
          <w:tab w:val="clear" w:pos="0"/>
        </w:tabs>
        <w:ind w:left="2160" w:hanging="296"/>
      </w:pPr>
      <w:rPr>
        <w:position w:val="0"/>
        <w:sz w:val="24"/>
        <w:szCs w:val="24"/>
      </w:rPr>
    </w:lvl>
    <w:lvl w:ilvl="3">
      <w:start w:val="1"/>
      <w:numFmt w:val="decimal"/>
      <w:suff w:val="tab"/>
      <w:lvlText w:val="%4."/>
      <w:lvlJc w:val="left"/>
      <w:pPr>
        <w:tabs>
          <w:tab w:val="num" w:pos="2880"/>
          <w:tab w:val="clear" w:pos="0"/>
        </w:tabs>
        <w:ind w:left="2880" w:hanging="360"/>
      </w:pPr>
      <w:rPr>
        <w:position w:val="0"/>
        <w:sz w:val="24"/>
        <w:szCs w:val="24"/>
      </w:rPr>
    </w:lvl>
    <w:lvl w:ilvl="4">
      <w:start w:val="1"/>
      <w:numFmt w:val="lowerLetter"/>
      <w:suff w:val="tab"/>
      <w:lvlText w:val="%5."/>
      <w:lvlJc w:val="left"/>
      <w:pPr>
        <w:tabs>
          <w:tab w:val="num" w:pos="3600"/>
          <w:tab w:val="clear" w:pos="0"/>
        </w:tabs>
        <w:ind w:left="3600" w:hanging="360"/>
      </w:pPr>
      <w:rPr>
        <w:position w:val="0"/>
        <w:sz w:val="24"/>
        <w:szCs w:val="24"/>
      </w:rPr>
    </w:lvl>
    <w:lvl w:ilvl="5">
      <w:start w:val="1"/>
      <w:numFmt w:val="lowerRoman"/>
      <w:suff w:val="tab"/>
      <w:lvlText w:val="%6."/>
      <w:lvlJc w:val="left"/>
      <w:pPr>
        <w:tabs>
          <w:tab w:val="num" w:pos="4320"/>
          <w:tab w:val="clear" w:pos="0"/>
        </w:tabs>
        <w:ind w:left="4320" w:hanging="296"/>
      </w:pPr>
      <w:rPr>
        <w:position w:val="0"/>
        <w:sz w:val="24"/>
        <w:szCs w:val="24"/>
      </w:rPr>
    </w:lvl>
    <w:lvl w:ilvl="6">
      <w:start w:val="1"/>
      <w:numFmt w:val="decimal"/>
      <w:suff w:val="tab"/>
      <w:lvlText w:val="%7."/>
      <w:lvlJc w:val="left"/>
      <w:pPr>
        <w:tabs>
          <w:tab w:val="num" w:pos="5040"/>
          <w:tab w:val="clear" w:pos="0"/>
        </w:tabs>
        <w:ind w:left="5040" w:hanging="360"/>
      </w:pPr>
      <w:rPr>
        <w:position w:val="0"/>
        <w:sz w:val="24"/>
        <w:szCs w:val="24"/>
      </w:rPr>
    </w:lvl>
    <w:lvl w:ilvl="7">
      <w:start w:val="1"/>
      <w:numFmt w:val="lowerLetter"/>
      <w:suff w:val="tab"/>
      <w:lvlText w:val="%8."/>
      <w:lvlJc w:val="left"/>
      <w:pPr>
        <w:tabs>
          <w:tab w:val="num" w:pos="5760"/>
          <w:tab w:val="clear" w:pos="0"/>
        </w:tabs>
        <w:ind w:left="5760" w:hanging="360"/>
      </w:pPr>
      <w:rPr>
        <w:position w:val="0"/>
        <w:sz w:val="24"/>
        <w:szCs w:val="24"/>
      </w:rPr>
    </w:lvl>
    <w:lvl w:ilvl="8">
      <w:start w:val="1"/>
      <w:numFmt w:val="lowerRoman"/>
      <w:suff w:val="tab"/>
      <w:lvlText w:val="%9."/>
      <w:lvlJc w:val="left"/>
      <w:pPr>
        <w:tabs>
          <w:tab w:val="num" w:pos="6480"/>
          <w:tab w:val="clear" w:pos="0"/>
        </w:tabs>
        <w:ind w:left="6480" w:hanging="296"/>
      </w:pPr>
      <w:rPr>
        <w:position w:val="0"/>
        <w:sz w:val="24"/>
        <w:szCs w:val="24"/>
      </w:rPr>
    </w:lvl>
  </w:abstractNum>
  <w:abstractNum w:abstractNumId="1">
    <w:multiLevelType w:val="multilevel"/>
    <w:lvl w:ilvl="0">
      <w:start w:val="1"/>
      <w:numFmt w:val="decimal"/>
      <w:suff w:val="tab"/>
      <w:lvlText w:val="%1."/>
      <w:lvlJc w:val="left"/>
      <w:pPr>
        <w:tabs>
          <w:tab w:val="num" w:pos="690"/>
          <w:tab w:val="clear" w:pos="0"/>
        </w:tabs>
        <w:ind w:left="69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1">
      <w:start w:val="1"/>
      <w:numFmt w:val="lowerLetter"/>
      <w:suff w:val="tab"/>
      <w:lvlText w:val="%2."/>
      <w:lvlJc w:val="left"/>
      <w:pPr>
        <w:tabs>
          <w:tab w:val="num" w:pos="1410"/>
          <w:tab w:val="clear" w:pos="0"/>
        </w:tabs>
        <w:ind w:left="141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2">
      <w:start w:val="1"/>
      <w:numFmt w:val="lowerRoman"/>
      <w:suff w:val="tab"/>
      <w:lvlText w:val="%3."/>
      <w:lvlJc w:val="left"/>
      <w:pPr>
        <w:tabs>
          <w:tab w:val="num" w:pos="2135"/>
          <w:tab w:val="clear" w:pos="0"/>
        </w:tabs>
        <w:ind w:left="2135" w:hanging="271"/>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3">
      <w:start w:val="1"/>
      <w:numFmt w:val="decimal"/>
      <w:suff w:val="tab"/>
      <w:lvlText w:val="%4."/>
      <w:lvlJc w:val="left"/>
      <w:pPr>
        <w:tabs>
          <w:tab w:val="num" w:pos="2850"/>
          <w:tab w:val="clear" w:pos="0"/>
        </w:tabs>
        <w:ind w:left="285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4">
      <w:start w:val="1"/>
      <w:numFmt w:val="lowerLetter"/>
      <w:suff w:val="tab"/>
      <w:lvlText w:val="%5."/>
      <w:lvlJc w:val="left"/>
      <w:pPr>
        <w:tabs>
          <w:tab w:val="num" w:pos="3570"/>
          <w:tab w:val="clear" w:pos="0"/>
        </w:tabs>
        <w:ind w:left="357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5">
      <w:start w:val="1"/>
      <w:numFmt w:val="lowerRoman"/>
      <w:suff w:val="tab"/>
      <w:lvlText w:val="%6."/>
      <w:lvlJc w:val="left"/>
      <w:pPr>
        <w:tabs>
          <w:tab w:val="num" w:pos="4295"/>
          <w:tab w:val="clear" w:pos="0"/>
        </w:tabs>
        <w:ind w:left="4295" w:hanging="271"/>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6">
      <w:start w:val="1"/>
      <w:numFmt w:val="decimal"/>
      <w:suff w:val="tab"/>
      <w:lvlText w:val="%7."/>
      <w:lvlJc w:val="left"/>
      <w:pPr>
        <w:tabs>
          <w:tab w:val="num" w:pos="5010"/>
          <w:tab w:val="clear" w:pos="0"/>
        </w:tabs>
        <w:ind w:left="501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7">
      <w:start w:val="1"/>
      <w:numFmt w:val="lowerLetter"/>
      <w:suff w:val="tab"/>
      <w:lvlText w:val="%8."/>
      <w:lvlJc w:val="left"/>
      <w:pPr>
        <w:tabs>
          <w:tab w:val="num" w:pos="5730"/>
          <w:tab w:val="clear" w:pos="0"/>
        </w:tabs>
        <w:ind w:left="5730" w:hanging="33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lvl w:ilvl="8">
      <w:start w:val="1"/>
      <w:numFmt w:val="lowerRoman"/>
      <w:suff w:val="tab"/>
      <w:lvlText w:val="%9."/>
      <w:lvlJc w:val="left"/>
      <w:pPr>
        <w:tabs>
          <w:tab w:val="num" w:pos="6455"/>
          <w:tab w:val="clear" w:pos="0"/>
        </w:tabs>
        <w:ind w:left="6455" w:hanging="271"/>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s-ES_tradnl"/>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4"/>
        <w:szCs w:val="24"/>
      </w:rPr>
    </w:lvl>
    <w:lvl w:ilvl="1">
      <w:start w:val="1"/>
      <w:numFmt w:val="lowerLetter"/>
      <w:suff w:val="tab"/>
      <w:lvlText w:val="%2."/>
      <w:lvlJc w:val="left"/>
      <w:pPr>
        <w:tabs>
          <w:tab w:val="num" w:pos="1440"/>
          <w:tab w:val="clear" w:pos="0"/>
        </w:tabs>
        <w:ind w:left="1440" w:hanging="360"/>
      </w:pPr>
      <w:rPr>
        <w:position w:val="0"/>
        <w:sz w:val="24"/>
        <w:szCs w:val="24"/>
      </w:rPr>
    </w:lvl>
    <w:lvl w:ilvl="2">
      <w:start w:val="1"/>
      <w:numFmt w:val="lowerRoman"/>
      <w:suff w:val="tab"/>
      <w:lvlText w:val="%3."/>
      <w:lvlJc w:val="left"/>
      <w:pPr>
        <w:tabs>
          <w:tab w:val="num" w:pos="2160"/>
          <w:tab w:val="clear" w:pos="0"/>
        </w:tabs>
        <w:ind w:left="2160" w:hanging="296"/>
      </w:pPr>
      <w:rPr>
        <w:position w:val="0"/>
        <w:sz w:val="24"/>
        <w:szCs w:val="24"/>
      </w:rPr>
    </w:lvl>
    <w:lvl w:ilvl="3">
      <w:start w:val="1"/>
      <w:numFmt w:val="decimal"/>
      <w:suff w:val="tab"/>
      <w:lvlText w:val="%4."/>
      <w:lvlJc w:val="left"/>
      <w:pPr>
        <w:tabs>
          <w:tab w:val="num" w:pos="2880"/>
          <w:tab w:val="clear" w:pos="0"/>
        </w:tabs>
        <w:ind w:left="2880" w:hanging="360"/>
      </w:pPr>
      <w:rPr>
        <w:position w:val="0"/>
        <w:sz w:val="24"/>
        <w:szCs w:val="24"/>
      </w:rPr>
    </w:lvl>
    <w:lvl w:ilvl="4">
      <w:start w:val="1"/>
      <w:numFmt w:val="lowerLetter"/>
      <w:suff w:val="tab"/>
      <w:lvlText w:val="%5."/>
      <w:lvlJc w:val="left"/>
      <w:pPr>
        <w:tabs>
          <w:tab w:val="num" w:pos="3600"/>
          <w:tab w:val="clear" w:pos="0"/>
        </w:tabs>
        <w:ind w:left="3600" w:hanging="360"/>
      </w:pPr>
      <w:rPr>
        <w:position w:val="0"/>
        <w:sz w:val="24"/>
        <w:szCs w:val="24"/>
      </w:rPr>
    </w:lvl>
    <w:lvl w:ilvl="5">
      <w:start w:val="1"/>
      <w:numFmt w:val="lowerRoman"/>
      <w:suff w:val="tab"/>
      <w:lvlText w:val="%6."/>
      <w:lvlJc w:val="left"/>
      <w:pPr>
        <w:tabs>
          <w:tab w:val="num" w:pos="4320"/>
          <w:tab w:val="clear" w:pos="0"/>
        </w:tabs>
        <w:ind w:left="4320" w:hanging="296"/>
      </w:pPr>
      <w:rPr>
        <w:position w:val="0"/>
        <w:sz w:val="24"/>
        <w:szCs w:val="24"/>
      </w:rPr>
    </w:lvl>
    <w:lvl w:ilvl="6">
      <w:start w:val="1"/>
      <w:numFmt w:val="decimal"/>
      <w:suff w:val="tab"/>
      <w:lvlText w:val="%7."/>
      <w:lvlJc w:val="left"/>
      <w:pPr>
        <w:tabs>
          <w:tab w:val="num" w:pos="5040"/>
          <w:tab w:val="clear" w:pos="0"/>
        </w:tabs>
        <w:ind w:left="5040" w:hanging="360"/>
      </w:pPr>
      <w:rPr>
        <w:position w:val="0"/>
        <w:sz w:val="24"/>
        <w:szCs w:val="24"/>
      </w:rPr>
    </w:lvl>
    <w:lvl w:ilvl="7">
      <w:start w:val="1"/>
      <w:numFmt w:val="lowerLetter"/>
      <w:suff w:val="tab"/>
      <w:lvlText w:val="%8."/>
      <w:lvlJc w:val="left"/>
      <w:pPr>
        <w:tabs>
          <w:tab w:val="num" w:pos="5760"/>
          <w:tab w:val="clear" w:pos="0"/>
        </w:tabs>
        <w:ind w:left="5760" w:hanging="360"/>
      </w:pPr>
      <w:rPr>
        <w:position w:val="0"/>
        <w:sz w:val="24"/>
        <w:szCs w:val="24"/>
      </w:rPr>
    </w:lvl>
    <w:lvl w:ilvl="8">
      <w:start w:val="1"/>
      <w:numFmt w:val="lowerRoman"/>
      <w:suff w:val="tab"/>
      <w:lvlText w:val="%9."/>
      <w:lvlJc w:val="left"/>
      <w:pPr>
        <w:tabs>
          <w:tab w:val="num" w:pos="6480"/>
          <w:tab w:val="clear" w:pos="0"/>
        </w:tabs>
        <w:ind w:left="6480" w:hanging="296"/>
      </w:pPr>
      <w:rPr>
        <w:position w:val="0"/>
        <w:sz w:val="24"/>
        <w:szCs w:val="24"/>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Brødtekst">
    <w:name w:val="Brødtekst"/>
    <w:next w:val="Brødteks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Importert stil 1"/>
    <w:next w:val="List 0"/>
    <w:pPr>
      <w:numPr>
        <w:numId w:val="1"/>
      </w:numPr>
    </w:pPr>
  </w:style>
  <w:style w:type="numbering" w:styleId="Importert stil 1">
    <w:name w:val="Importert stil 1"/>
    <w:next w:val="Importert stil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